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6CD8E" w14:textId="77777777" w:rsidR="0057563D" w:rsidRPr="00DD4625" w:rsidRDefault="0057563D" w:rsidP="0057563D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DD4625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14:paraId="221CDFF9" w14:textId="77777777" w:rsidR="005C0DB5" w:rsidRPr="008A3048" w:rsidRDefault="005C0DB5" w:rsidP="00F426C1">
      <w:pPr>
        <w:widowControl/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</w:p>
    <w:p w14:paraId="63E50771" w14:textId="3AE53F10" w:rsidR="005C0DB5" w:rsidRPr="008A3048" w:rsidRDefault="00C12C2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>1. ΤΑΥΤΟΤΗΤΑ</w:t>
      </w:r>
      <w:r w:rsidR="000B2C7F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</w:p>
    <w:p w14:paraId="645B65DF" w14:textId="7090AD9A" w:rsidR="005C0DB5" w:rsidRPr="008A3048" w:rsidRDefault="00851F36" w:rsidP="00F426C1">
      <w:pPr>
        <w:pStyle w:val="4"/>
        <w:spacing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Τίτλος</w:t>
      </w:r>
      <w:r w:rsidR="00411A52" w:rsidRPr="008A3048">
        <w:rPr>
          <w:rFonts w:ascii="Calibri" w:hAnsi="Calibri" w:cs="Calibri"/>
          <w:b/>
          <w:bCs/>
          <w:color w:val="auto"/>
          <w:sz w:val="24"/>
          <w:szCs w:val="24"/>
        </w:rPr>
        <w:t>:</w:t>
      </w:r>
      <w:r w:rsidR="00E21AAD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6857D7" w:rsidRPr="006857D7">
        <w:rPr>
          <w:rFonts w:ascii="Calibri" w:hAnsi="Calibri" w:cs="Calibri"/>
          <w:b/>
          <w:bCs/>
          <w:color w:val="auto"/>
          <w:sz w:val="24"/>
          <w:szCs w:val="24"/>
        </w:rPr>
        <w:t>Τα είδη χαρτών</w:t>
      </w:r>
    </w:p>
    <w:p w14:paraId="52EE7066" w14:textId="49388863" w:rsidR="005C0DB5" w:rsidRPr="008A3048" w:rsidRDefault="005C0DB5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>Τάξη</w:t>
      </w:r>
      <w:r w:rsidR="001C6A3E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: </w:t>
      </w:r>
      <w:r w:rsidR="00A31AB2" w:rsidRPr="00A31AB2">
        <w:rPr>
          <w:rFonts w:ascii="Calibri" w:eastAsia="Calibri" w:hAnsi="Calibri" w:cs="Calibri"/>
          <w:bCs/>
          <w:iCs/>
          <w:color w:val="auto"/>
          <w:sz w:val="24"/>
          <w:szCs w:val="24"/>
          <w:bdr w:val="none" w:sz="0" w:space="0" w:color="auto"/>
          <w:lang w:eastAsia="en-US"/>
        </w:rPr>
        <w:t>Ε</w:t>
      </w:r>
      <w:r w:rsidR="004E4077" w:rsidRPr="00A31AB2">
        <w:rPr>
          <w:rFonts w:ascii="Calibri" w:eastAsia="Calibri" w:hAnsi="Calibri" w:cs="Calibri"/>
          <w:bCs/>
          <w:iCs/>
          <w:color w:val="auto"/>
          <w:sz w:val="24"/>
          <w:szCs w:val="24"/>
          <w:bdr w:val="none" w:sz="0" w:space="0" w:color="auto"/>
          <w:lang w:eastAsia="en-US"/>
        </w:rPr>
        <w:t>΄</w:t>
      </w:r>
      <w:r w:rsidR="00A31AB2">
        <w:rPr>
          <w:rFonts w:ascii="Calibri" w:eastAsia="Calibri" w:hAnsi="Calibri" w:cs="Calibri"/>
          <w:bCs/>
          <w:iCs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r w:rsidR="004E4077" w:rsidRPr="00A31AB2">
        <w:rPr>
          <w:rFonts w:ascii="Calibri" w:eastAsia="Calibri" w:hAnsi="Calibri" w:cs="Calibri"/>
          <w:bCs/>
          <w:iCs/>
          <w:color w:val="auto"/>
          <w:sz w:val="24"/>
          <w:szCs w:val="24"/>
          <w:bdr w:val="none" w:sz="0" w:space="0" w:color="auto"/>
          <w:lang w:eastAsia="en-US"/>
        </w:rPr>
        <w:t>Δημοτικού</w:t>
      </w:r>
    </w:p>
    <w:p w14:paraId="205AC8A1" w14:textId="77777777" w:rsidR="005C0DB5" w:rsidRPr="008A3048" w:rsidRDefault="005C0DB5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55CF9E94" w14:textId="18B018E7" w:rsidR="005C0DB5" w:rsidRDefault="005C0DB5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>Εμπλεκόμενες γνωστικές περιοχές</w:t>
      </w:r>
      <w:r w:rsidR="00731D81" w:rsidRPr="008A3048">
        <w:rPr>
          <w:rFonts w:ascii="Calibri" w:hAnsi="Calibri" w:cs="Calibri"/>
          <w:b/>
          <w:bCs/>
          <w:i/>
          <w:color w:val="auto"/>
          <w:sz w:val="24"/>
          <w:szCs w:val="24"/>
        </w:rPr>
        <w:t xml:space="preserve"> </w:t>
      </w:r>
    </w:p>
    <w:p w14:paraId="2791E7A1" w14:textId="77777777" w:rsidR="002362EA" w:rsidRPr="002362EA" w:rsidRDefault="002362EA" w:rsidP="00F426C1">
      <w:pPr>
        <w:spacing w:before="40" w:after="40" w:line="276" w:lineRule="auto"/>
        <w:ind w:right="-108"/>
        <w:jc w:val="both"/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</w:pPr>
      <w:r w:rsidRPr="002362EA"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  <w:t>- Γνωστικό αντικείμενο:</w:t>
      </w:r>
      <w:r w:rsidRPr="002362EA">
        <w:rPr>
          <w:rFonts w:ascii="Calibri" w:eastAsia="Calibri" w:hAnsi="Calibri" w:cs="Calibri"/>
          <w:bCs/>
          <w:color w:val="auto"/>
          <w:sz w:val="24"/>
          <w:szCs w:val="24"/>
          <w:bdr w:val="none" w:sz="0" w:space="0" w:color="auto"/>
          <w:lang w:eastAsia="en-US"/>
        </w:rPr>
        <w:t xml:space="preserve"> Γεωγραφία</w:t>
      </w:r>
    </w:p>
    <w:p w14:paraId="236FDEBC" w14:textId="77777777" w:rsidR="002362EA" w:rsidRPr="002362EA" w:rsidRDefault="002362EA" w:rsidP="00F426C1">
      <w:pPr>
        <w:spacing w:before="40" w:after="40" w:line="276" w:lineRule="auto"/>
        <w:ind w:right="-108"/>
        <w:jc w:val="both"/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</w:pPr>
      <w:r w:rsidRPr="002362EA"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  <w:t xml:space="preserve"> - Θεματικό πεδίο: </w:t>
      </w:r>
      <w:r w:rsidRPr="00A31AB2">
        <w:rPr>
          <w:rFonts w:ascii="Calibri" w:eastAsia="Calibri" w:hAnsi="Calibri" w:cs="Calibri"/>
          <w:bCs/>
          <w:color w:val="auto"/>
          <w:sz w:val="24"/>
          <w:szCs w:val="24"/>
          <w:bdr w:val="none" w:sz="0" w:space="0" w:color="auto"/>
          <w:lang w:eastAsia="en-US"/>
        </w:rPr>
        <w:t>Οι χάρτες. Ένα εργαλείο για τη μελέτη του κόσμου</w:t>
      </w:r>
    </w:p>
    <w:p w14:paraId="61FD8C1F" w14:textId="36B81C94" w:rsidR="002362EA" w:rsidRDefault="002362EA" w:rsidP="00F426C1">
      <w:pPr>
        <w:spacing w:before="40" w:after="40" w:line="276" w:lineRule="auto"/>
        <w:ind w:right="-108"/>
        <w:jc w:val="both"/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</w:pPr>
      <w:r w:rsidRPr="002362EA"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  <w:t xml:space="preserve"> - Θεματική ενότητα: </w:t>
      </w:r>
      <w:r>
        <w:rPr>
          <w:rFonts w:ascii="Calibri" w:eastAsia="Calibri" w:hAnsi="Calibri" w:cs="Calibri"/>
          <w:bCs/>
          <w:color w:val="auto"/>
          <w:sz w:val="24"/>
          <w:szCs w:val="24"/>
          <w:bdr w:val="none" w:sz="0" w:space="0" w:color="auto"/>
          <w:lang w:eastAsia="en-US"/>
        </w:rPr>
        <w:t>Είδη χαρτών</w:t>
      </w:r>
    </w:p>
    <w:p w14:paraId="502D1841" w14:textId="77777777" w:rsidR="000D37EB" w:rsidRPr="00FB0982" w:rsidRDefault="000D37EB" w:rsidP="00F426C1">
      <w:pPr>
        <w:spacing w:before="40" w:after="40" w:line="276" w:lineRule="auto"/>
        <w:ind w:right="-108"/>
        <w:jc w:val="both"/>
        <w:rPr>
          <w:rFonts w:ascii="Calibri" w:eastAsia="Calibri" w:hAnsi="Calibri" w:cs="Calibri"/>
          <w:b/>
          <w:bCs/>
          <w:color w:val="auto"/>
          <w:sz w:val="24"/>
          <w:szCs w:val="24"/>
          <w:bdr w:val="none" w:sz="0" w:space="0" w:color="auto"/>
          <w:lang w:eastAsia="en-US"/>
        </w:rPr>
      </w:pPr>
    </w:p>
    <w:p w14:paraId="1CB65CCF" w14:textId="3ABA097B" w:rsidR="0057563D" w:rsidRPr="00711C2C" w:rsidRDefault="0057563D" w:rsidP="0057563D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ΔΙΔΑΚΤΙΚΟΙ ΣΤΟΧΟΙ </w:t>
      </w:r>
    </w:p>
    <w:p w14:paraId="2791B43A" w14:textId="568BC039" w:rsidR="00AB5729" w:rsidRPr="00AB5729" w:rsidRDefault="00AB5729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AB5729">
        <w:rPr>
          <w:rFonts w:ascii="Calibri" w:hAnsi="Calibri" w:cs="Calibri"/>
          <w:bCs/>
          <w:sz w:val="24"/>
          <w:szCs w:val="24"/>
        </w:rPr>
        <w:t>Οι μαθητές</w:t>
      </w:r>
      <w:r w:rsidR="00F92778">
        <w:rPr>
          <w:rFonts w:ascii="Calibri" w:hAnsi="Calibri" w:cs="Calibri"/>
          <w:bCs/>
          <w:sz w:val="24"/>
          <w:szCs w:val="24"/>
        </w:rPr>
        <w:t>/</w:t>
      </w:r>
      <w:r w:rsidR="00AB050B">
        <w:rPr>
          <w:rFonts w:ascii="Calibri" w:hAnsi="Calibri" w:cs="Calibri"/>
          <w:bCs/>
          <w:sz w:val="24"/>
          <w:szCs w:val="24"/>
        </w:rPr>
        <w:t>-ή</w:t>
      </w:r>
      <w:r w:rsidR="00F92778">
        <w:rPr>
          <w:rFonts w:ascii="Calibri" w:hAnsi="Calibri" w:cs="Calibri"/>
          <w:bCs/>
          <w:sz w:val="24"/>
          <w:szCs w:val="24"/>
        </w:rPr>
        <w:t>τριες</w:t>
      </w:r>
      <w:r w:rsidRPr="00AB5729">
        <w:rPr>
          <w:rFonts w:ascii="Calibri" w:hAnsi="Calibri" w:cs="Calibri"/>
          <w:bCs/>
          <w:sz w:val="24"/>
          <w:szCs w:val="24"/>
        </w:rPr>
        <w:t xml:space="preserve"> με την ολοκλήρωση της διδασκαλίας του κεφαλαίου θα πρέπει:</w:t>
      </w:r>
    </w:p>
    <w:p w14:paraId="1BBBE6F8" w14:textId="2E08F599" w:rsidR="00AB5729" w:rsidRPr="00AB5729" w:rsidRDefault="003C140C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•</w:t>
      </w:r>
      <w:r w:rsidRPr="003C140C">
        <w:rPr>
          <w:rFonts w:ascii="Calibri" w:hAnsi="Calibri" w:cs="Calibri"/>
          <w:bCs/>
          <w:sz w:val="24"/>
          <w:szCs w:val="24"/>
        </w:rPr>
        <w:t xml:space="preserve"> </w:t>
      </w:r>
      <w:r w:rsidR="00AB5729" w:rsidRPr="00AB5729">
        <w:rPr>
          <w:rFonts w:ascii="Calibri" w:hAnsi="Calibri" w:cs="Calibri"/>
          <w:bCs/>
          <w:sz w:val="24"/>
          <w:szCs w:val="24"/>
        </w:rPr>
        <w:t>να διακρίνουν τα είδη των χαρτών</w:t>
      </w:r>
    </w:p>
    <w:p w14:paraId="12988007" w14:textId="50736CBB" w:rsidR="00AB5729" w:rsidRPr="00AB5729" w:rsidRDefault="00AB5729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AB5729">
        <w:rPr>
          <w:rFonts w:ascii="Calibri" w:hAnsi="Calibri" w:cs="Calibri"/>
          <w:bCs/>
          <w:sz w:val="24"/>
          <w:szCs w:val="24"/>
        </w:rPr>
        <w:t>•</w:t>
      </w:r>
      <w:r w:rsidR="003C140C" w:rsidRPr="003C140C">
        <w:rPr>
          <w:rFonts w:ascii="Calibri" w:hAnsi="Calibri" w:cs="Calibri"/>
          <w:bCs/>
          <w:sz w:val="24"/>
          <w:szCs w:val="24"/>
        </w:rPr>
        <w:t xml:space="preserve"> </w:t>
      </w:r>
      <w:r w:rsidRPr="00AB5729">
        <w:rPr>
          <w:rFonts w:ascii="Calibri" w:hAnsi="Calibri" w:cs="Calibri"/>
          <w:bCs/>
          <w:sz w:val="24"/>
          <w:szCs w:val="24"/>
        </w:rPr>
        <w:t>να εντοπίζουν τα κύρια στοιχεία κάθε χάρτη</w:t>
      </w:r>
    </w:p>
    <w:p w14:paraId="5FD5063B" w14:textId="117EA91C" w:rsidR="00AB5729" w:rsidRDefault="00AB5729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 w:rsidRPr="00AB5729">
        <w:rPr>
          <w:rFonts w:ascii="Calibri" w:hAnsi="Calibri" w:cs="Calibri"/>
          <w:bCs/>
          <w:sz w:val="24"/>
          <w:szCs w:val="24"/>
        </w:rPr>
        <w:t>•</w:t>
      </w:r>
      <w:r w:rsidR="003C140C" w:rsidRPr="002E0399">
        <w:rPr>
          <w:rFonts w:ascii="Calibri" w:hAnsi="Calibri" w:cs="Calibri"/>
          <w:bCs/>
          <w:sz w:val="24"/>
          <w:szCs w:val="24"/>
        </w:rPr>
        <w:t xml:space="preserve"> </w:t>
      </w:r>
      <w:r w:rsidR="00751A3B">
        <w:rPr>
          <w:rFonts w:ascii="Calibri" w:hAnsi="Calibri" w:cs="Calibri"/>
          <w:bCs/>
          <w:sz w:val="24"/>
          <w:szCs w:val="24"/>
        </w:rPr>
        <w:t>να αναγνωρίζουν</w:t>
      </w:r>
      <w:r w:rsidRPr="00AB5729">
        <w:rPr>
          <w:rFonts w:ascii="Calibri" w:hAnsi="Calibri" w:cs="Calibri"/>
          <w:bCs/>
          <w:sz w:val="24"/>
          <w:szCs w:val="24"/>
        </w:rPr>
        <w:t xml:space="preserve"> τους γενικούς και τους θεματικούς χάρτες</w:t>
      </w:r>
    </w:p>
    <w:p w14:paraId="261B1AD7" w14:textId="77777777" w:rsidR="00F426C1" w:rsidRDefault="00F426C1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</w:p>
    <w:p w14:paraId="7C949AB9" w14:textId="506A2B7F" w:rsidR="0094010F" w:rsidRDefault="00731D81" w:rsidP="00F426C1">
      <w:pPr>
        <w:spacing w:before="40" w:after="40" w:line="276" w:lineRule="auto"/>
        <w:ind w:right="-108"/>
        <w:jc w:val="both"/>
        <w:rPr>
          <w:rFonts w:ascii="Calibri" w:hAnsi="Calibri" w:cs="Calibri"/>
          <w:b/>
          <w:bCs/>
          <w:sz w:val="24"/>
          <w:szCs w:val="24"/>
        </w:rPr>
      </w:pPr>
      <w:r w:rsidRPr="008A3048">
        <w:rPr>
          <w:rFonts w:ascii="Calibri" w:hAnsi="Calibri" w:cs="Calibri"/>
          <w:b/>
          <w:bCs/>
          <w:sz w:val="24"/>
          <w:szCs w:val="24"/>
        </w:rPr>
        <w:t xml:space="preserve">Σχέση </w:t>
      </w:r>
      <w:r w:rsidR="000B2C7F" w:rsidRPr="008A3048">
        <w:rPr>
          <w:rFonts w:ascii="Calibri" w:hAnsi="Calibri" w:cs="Calibri"/>
          <w:b/>
          <w:bCs/>
          <w:sz w:val="24"/>
          <w:szCs w:val="24"/>
        </w:rPr>
        <w:t xml:space="preserve">με </w:t>
      </w:r>
      <w:r w:rsidR="003C72C3" w:rsidRPr="008A3048">
        <w:rPr>
          <w:rFonts w:ascii="Calibri" w:hAnsi="Calibri" w:cs="Calibri"/>
          <w:b/>
          <w:bCs/>
          <w:sz w:val="24"/>
          <w:szCs w:val="24"/>
        </w:rPr>
        <w:t xml:space="preserve">άλλες θεματικές ενότητες ή/και θεματικά πεδία του γνωστικού αντικειμένου ή/και άλλα </w:t>
      </w:r>
      <w:r w:rsidR="00B64DC7" w:rsidRPr="008A3048">
        <w:rPr>
          <w:rFonts w:ascii="Calibri" w:hAnsi="Calibri" w:cs="Calibri"/>
          <w:b/>
          <w:bCs/>
          <w:sz w:val="24"/>
          <w:szCs w:val="24"/>
        </w:rPr>
        <w:t>γνωστικά αντικείμενα</w:t>
      </w:r>
    </w:p>
    <w:p w14:paraId="10B65469" w14:textId="58019D7E" w:rsidR="007E50EE" w:rsidRPr="007E50EE" w:rsidRDefault="00901B26" w:rsidP="00F426C1">
      <w:pPr>
        <w:spacing w:before="40" w:after="40" w:line="276" w:lineRule="auto"/>
        <w:ind w:right="-108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γνωστικό αντικείμενο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 της Γεωγραφίας της Ε΄ τάξης μπορεί να θεωρείται εν μέρει συνέχεια της Μελέτης του Περιβάλλοντος, αποτελεί όμως ένα κα</w:t>
      </w:r>
      <w:r>
        <w:rPr>
          <w:rFonts w:ascii="Calibri" w:hAnsi="Calibri" w:cs="Calibri"/>
          <w:bCs/>
          <w:sz w:val="24"/>
          <w:szCs w:val="24"/>
        </w:rPr>
        <w:t>ινούργιο πεδίο</w:t>
      </w:r>
      <w:r w:rsidR="0014729C">
        <w:rPr>
          <w:rFonts w:ascii="Calibri" w:hAnsi="Calibri" w:cs="Calibri"/>
          <w:bCs/>
          <w:sz w:val="24"/>
          <w:szCs w:val="24"/>
        </w:rPr>
        <w:t xml:space="preserve">, 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το οποίο εισάγει </w:t>
      </w:r>
      <w:r w:rsidR="00F92778">
        <w:rPr>
          <w:rFonts w:ascii="Calibri" w:hAnsi="Calibri" w:cs="Calibri"/>
          <w:bCs/>
          <w:sz w:val="24"/>
          <w:szCs w:val="24"/>
        </w:rPr>
        <w:t>τους/τις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92778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92778">
        <w:rPr>
          <w:rFonts w:ascii="Calibri" w:hAnsi="Calibri" w:cs="Calibri"/>
          <w:bCs/>
          <w:sz w:val="24"/>
          <w:szCs w:val="24"/>
        </w:rPr>
        <w:t>τριες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 στη χρήση νέων διδακτικών εργαλείων και μέσων και κυρίως στη χρήση των χαρτών, αναπτύσσει δηλαδή </w:t>
      </w:r>
      <w:r w:rsidR="00F92778">
        <w:rPr>
          <w:rFonts w:ascii="Calibri" w:hAnsi="Calibri" w:cs="Calibri"/>
          <w:bCs/>
          <w:sz w:val="24"/>
          <w:szCs w:val="24"/>
        </w:rPr>
        <w:t>στους/στις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 μαθητές</w:t>
      </w:r>
      <w:r w:rsidR="00F92778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92778">
        <w:rPr>
          <w:rFonts w:ascii="Calibri" w:hAnsi="Calibri" w:cs="Calibri"/>
          <w:bCs/>
          <w:sz w:val="24"/>
          <w:szCs w:val="24"/>
        </w:rPr>
        <w:t>τριες</w:t>
      </w:r>
      <w:r w:rsidR="007E50EE" w:rsidRPr="007E50EE">
        <w:rPr>
          <w:rFonts w:ascii="Calibri" w:hAnsi="Calibri" w:cs="Calibri"/>
          <w:bCs/>
          <w:sz w:val="24"/>
          <w:szCs w:val="24"/>
        </w:rPr>
        <w:t xml:space="preserve"> δεξιότητες επιλογής μέσων και χρήσης. Οι θεματικοί χάρτες των περιοχών της Γης και ιδιαίτερα της Ελλάδας, οι εικονικές αναπαραστάσεις</w:t>
      </w:r>
      <w:r w:rsidR="000B4582">
        <w:rPr>
          <w:rFonts w:ascii="Calibri" w:hAnsi="Calibri" w:cs="Calibri"/>
          <w:bCs/>
          <w:sz w:val="24"/>
          <w:szCs w:val="24"/>
        </w:rPr>
        <w:t xml:space="preserve"> </w:t>
      </w:r>
      <w:r w:rsidR="007E50EE" w:rsidRPr="007E50EE">
        <w:rPr>
          <w:rFonts w:ascii="Calibri" w:hAnsi="Calibri" w:cs="Calibri"/>
          <w:bCs/>
          <w:sz w:val="24"/>
          <w:szCs w:val="24"/>
        </w:rPr>
        <w:t>περιοχών και οι πίνακες, που περιέχουν συμπυκνωμένες πληροφορίες, πρέπει να αποτελούν καθημερινά διδακτικά εργαλεία στη διδασκαλία.</w:t>
      </w:r>
    </w:p>
    <w:p w14:paraId="2163953F" w14:textId="6007F199" w:rsidR="001C6A3E" w:rsidRDefault="007A2B9F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κεφάλαιο</w:t>
      </w:r>
      <w:r w:rsidR="007E50EE" w:rsidRPr="007E50EE">
        <w:rPr>
          <w:rFonts w:ascii="Calibri" w:hAnsi="Calibri" w:cs="Calibri"/>
          <w:bCs/>
          <w:iCs/>
          <w:color w:val="auto"/>
          <w:sz w:val="24"/>
          <w:szCs w:val="24"/>
        </w:rPr>
        <w:t xml:space="preserve"> αυτό συνδέεται άμεσα με τα υπόλοιπα </w:t>
      </w:r>
      <w:r w:rsidR="002E0399">
        <w:rPr>
          <w:rFonts w:ascii="Calibri" w:hAnsi="Calibri" w:cs="Calibri"/>
          <w:bCs/>
          <w:iCs/>
          <w:color w:val="auto"/>
          <w:sz w:val="24"/>
          <w:szCs w:val="24"/>
        </w:rPr>
        <w:t xml:space="preserve">κεφάλαια </w:t>
      </w:r>
      <w:r w:rsidR="00AB050B">
        <w:rPr>
          <w:rFonts w:ascii="Calibri" w:hAnsi="Calibri" w:cs="Calibri"/>
          <w:bCs/>
          <w:iCs/>
          <w:color w:val="auto"/>
          <w:sz w:val="24"/>
          <w:szCs w:val="24"/>
        </w:rPr>
        <w:t xml:space="preserve">της ενότητας/ </w:t>
      </w:r>
      <w:r w:rsidR="002E0399">
        <w:rPr>
          <w:rFonts w:ascii="Calibri" w:hAnsi="Calibri" w:cs="Calibri"/>
          <w:bCs/>
          <w:iCs/>
          <w:color w:val="auto"/>
          <w:sz w:val="24"/>
          <w:szCs w:val="24"/>
        </w:rPr>
        <w:t>του πεδίου: Χάρτης</w:t>
      </w:r>
      <w:r w:rsidR="007E50EE" w:rsidRPr="007E50EE">
        <w:rPr>
          <w:rFonts w:ascii="Calibri" w:hAnsi="Calibri" w:cs="Calibri"/>
          <w:bCs/>
          <w:iCs/>
          <w:color w:val="auto"/>
          <w:sz w:val="24"/>
          <w:szCs w:val="24"/>
        </w:rPr>
        <w:t>,</w:t>
      </w:r>
      <w:r w:rsidR="00F426C1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7E50EE" w:rsidRPr="007E50EE">
        <w:rPr>
          <w:rFonts w:ascii="Calibri" w:hAnsi="Calibri" w:cs="Calibri"/>
          <w:bCs/>
          <w:iCs/>
          <w:color w:val="auto"/>
          <w:sz w:val="24"/>
          <w:szCs w:val="24"/>
        </w:rPr>
        <w:t>Η ταυτότητα του χάρτη-Τί</w:t>
      </w:r>
      <w:r w:rsidR="007E50EE">
        <w:rPr>
          <w:rFonts w:ascii="Calibri" w:hAnsi="Calibri" w:cs="Calibri"/>
          <w:bCs/>
          <w:iCs/>
          <w:color w:val="auto"/>
          <w:sz w:val="24"/>
          <w:szCs w:val="24"/>
        </w:rPr>
        <w:t>τ</w:t>
      </w:r>
      <w:r w:rsidR="007E50EE" w:rsidRPr="007E50EE">
        <w:rPr>
          <w:rFonts w:ascii="Calibri" w:hAnsi="Calibri" w:cs="Calibri"/>
          <w:bCs/>
          <w:iCs/>
          <w:color w:val="auto"/>
          <w:sz w:val="24"/>
          <w:szCs w:val="24"/>
        </w:rPr>
        <w:t>λος και υπόμνημα, Η ταυτότητα του χάρτη –κλίμακα,  Προσανατολισμός με τη βοήθεια του χάρτη</w:t>
      </w:r>
    </w:p>
    <w:p w14:paraId="6EC940FA" w14:textId="77777777" w:rsidR="00E875EB" w:rsidRDefault="00E875EB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23F683B7" w14:textId="4653C0C3" w:rsidR="001C6A3E" w:rsidRPr="00E875EB" w:rsidRDefault="00E875EB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 w:rsidRPr="008A26F7">
        <w:rPr>
          <w:rFonts w:ascii="Calibri" w:hAnsi="Calibri" w:cs="Calibri"/>
          <w:b/>
          <w:bCs/>
          <w:iCs/>
          <w:color w:val="auto"/>
          <w:sz w:val="24"/>
          <w:szCs w:val="24"/>
        </w:rPr>
        <w:t>Διάρκεια διδασκαλίας</w:t>
      </w:r>
    </w:p>
    <w:p w14:paraId="6FA5D982" w14:textId="47474233" w:rsidR="00C12C26" w:rsidRPr="00E875EB" w:rsidRDefault="00D2232E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E875EB">
        <w:rPr>
          <w:rFonts w:ascii="Calibri" w:hAnsi="Calibri" w:cs="Calibri"/>
          <w:bCs/>
          <w:color w:val="auto"/>
          <w:sz w:val="24"/>
          <w:szCs w:val="24"/>
        </w:rPr>
        <w:t>Χρονική διάρ</w:t>
      </w:r>
      <w:r w:rsidR="00AB050B">
        <w:rPr>
          <w:rFonts w:ascii="Calibri" w:hAnsi="Calibri" w:cs="Calibri"/>
          <w:bCs/>
          <w:color w:val="auto"/>
          <w:sz w:val="24"/>
          <w:szCs w:val="24"/>
        </w:rPr>
        <w:t>κεια: 1 διδακτική ώρα</w:t>
      </w:r>
      <w:r w:rsidRPr="00E875EB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</w:p>
    <w:p w14:paraId="639DBF04" w14:textId="77777777" w:rsidR="00182421" w:rsidRPr="008A3048" w:rsidRDefault="00182421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</w:p>
    <w:p w14:paraId="489647BD" w14:textId="3E365239" w:rsidR="00C9000A" w:rsidRPr="008A3048" w:rsidRDefault="00FA3E2E" w:rsidP="00FA3E2E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2.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>ΙΔΕΑ ΣΧΕΔΙΟΥ ΜΑΘΗΜΑΤΟΣ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>– ΕΠΙΣΤΗΜΟΝΙΚΟ/ΓΝΩΣΤΙΚΟ ΠΕΡΙΕΧΟΜΕΝΟ</w:t>
      </w:r>
    </w:p>
    <w:p w14:paraId="437635C7" w14:textId="1836C83B" w:rsidR="00F426C1" w:rsidRDefault="005D7AF9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5D7AF9"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Pr="005D7AF9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DD008C">
        <w:rPr>
          <w:rFonts w:ascii="Calibri" w:hAnsi="Calibri" w:cs="Calibri"/>
          <w:bCs/>
          <w:iCs/>
          <w:color w:val="auto"/>
          <w:sz w:val="24"/>
          <w:szCs w:val="24"/>
        </w:rPr>
        <w:t>ανα</w:t>
      </w:r>
      <w:r w:rsidRPr="005D7AF9">
        <w:rPr>
          <w:rFonts w:ascii="Calibri" w:hAnsi="Calibri" w:cs="Calibri"/>
          <w:bCs/>
          <w:iCs/>
          <w:color w:val="auto"/>
          <w:sz w:val="24"/>
          <w:szCs w:val="24"/>
        </w:rPr>
        <w:t>γνωρίζουν τους χάρτες, αλλά δυσκολεύονται στην εύρεση των στοιχείων και της ονομασίας του καθενός.</w:t>
      </w:r>
    </w:p>
    <w:p w14:paraId="42B00F61" w14:textId="77777777" w:rsidR="00533C0B" w:rsidRPr="008A3048" w:rsidRDefault="00533C0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D67CDCB" w14:textId="23E09315" w:rsidR="005C0DB5" w:rsidRPr="008A3048" w:rsidRDefault="00C9000A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3. </w:t>
      </w:r>
      <w:r w:rsidR="00C12C26" w:rsidRPr="008A3048">
        <w:rPr>
          <w:rFonts w:ascii="Calibri" w:hAnsi="Calibri" w:cs="Calibri"/>
          <w:b/>
          <w:bCs/>
          <w:color w:val="auto"/>
          <w:sz w:val="24"/>
          <w:szCs w:val="24"/>
        </w:rPr>
        <w:t>ΠΡΟΑΠΑΙΤΟΥΜΕΝΕΣ ΓΝΩΣΕΙΣ</w:t>
      </w:r>
      <w:r w:rsidR="00256801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 ΚΑΙ </w:t>
      </w:r>
      <w:r w:rsidR="004A4367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ΕΠΙΘΥΜΗΤΕΣ </w:t>
      </w:r>
      <w:r w:rsidR="00256801" w:rsidRPr="008A3048">
        <w:rPr>
          <w:rFonts w:ascii="Calibri" w:hAnsi="Calibri" w:cs="Calibri"/>
          <w:b/>
          <w:bCs/>
          <w:color w:val="auto"/>
          <w:sz w:val="24"/>
          <w:szCs w:val="24"/>
        </w:rPr>
        <w:t>ΔΕΞΙΟΤΗΤΕΣ</w:t>
      </w:r>
    </w:p>
    <w:p w14:paraId="44D76F21" w14:textId="287CF034" w:rsidR="001C339D" w:rsidRDefault="001C339D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Οι μαθητές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533C0B">
        <w:rPr>
          <w:rFonts w:ascii="Calibri" w:hAnsi="Calibri" w:cs="Calibri"/>
          <w:bCs/>
          <w:iCs/>
          <w:color w:val="auto"/>
          <w:sz w:val="24"/>
          <w:szCs w:val="24"/>
        </w:rPr>
        <w:t>ανα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γνωρίζουν </w:t>
      </w:r>
      <w:r w:rsidRPr="001C339D">
        <w:rPr>
          <w:rFonts w:ascii="Calibri" w:hAnsi="Calibri" w:cs="Calibri"/>
          <w:bCs/>
          <w:iCs/>
          <w:color w:val="auto"/>
          <w:sz w:val="24"/>
          <w:szCs w:val="24"/>
        </w:rPr>
        <w:t>τι είναι χάρτης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, αντιλαμβάνονται τη χρησιμότητά του και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lastRenderedPageBreak/>
        <w:t>μπορούν να αξιολογήσουν τη συμβολή του χάρτη, ως εργαλείο, στη ζωή των ανθρώπων.</w:t>
      </w:r>
    </w:p>
    <w:p w14:paraId="17306CCF" w14:textId="77777777" w:rsidR="00F426C1" w:rsidRPr="001C339D" w:rsidRDefault="00F426C1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492F3F9" w14:textId="213A916E" w:rsidR="005C0DB5" w:rsidRDefault="00D12B29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>4</w:t>
      </w:r>
      <w:r w:rsidR="00C12C26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FA3E2E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ΣΚΟΠΟΣ </w:t>
      </w:r>
      <w:r w:rsidR="00FA3E2E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FA3E2E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12C26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- </w:t>
      </w:r>
      <w:r w:rsidR="00D93A65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ΠΡΟΣΔΟΚΩΜΕΝΑ </w:t>
      </w:r>
      <w:r w:rsidR="00C12C26" w:rsidRPr="008A3048">
        <w:rPr>
          <w:rFonts w:ascii="Calibri" w:hAnsi="Calibri" w:cs="Calibri"/>
          <w:b/>
          <w:bCs/>
          <w:color w:val="auto"/>
          <w:sz w:val="24"/>
          <w:szCs w:val="24"/>
        </w:rPr>
        <w:t>ΜΑΘΗΣΙΑΚΑ ΑΠΟΤΕΛΕΣΜΑΤΑ</w:t>
      </w:r>
    </w:p>
    <w:p w14:paraId="1D0488F6" w14:textId="2D89996D" w:rsidR="005D7AF9" w:rsidRPr="008A1920" w:rsidRDefault="00B35060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1920">
        <w:rPr>
          <w:rFonts w:ascii="Calibri" w:hAnsi="Calibri" w:cs="Calibri"/>
          <w:bCs/>
          <w:color w:val="auto"/>
          <w:sz w:val="24"/>
          <w:szCs w:val="24"/>
        </w:rPr>
        <w:t>Η εισαγωγή των μαθητών</w:t>
      </w:r>
      <w:r w:rsidR="00533C0B">
        <w:rPr>
          <w:rFonts w:ascii="Calibri" w:hAnsi="Calibri" w:cs="Calibri"/>
          <w:bCs/>
          <w:color w:val="auto"/>
          <w:sz w:val="24"/>
          <w:szCs w:val="24"/>
        </w:rPr>
        <w:t>/-τριών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στην έννοια του χάρτη είναι αρκετά δύσκολη, διότι θα πρέπει να κατανοούν ταυτόχρονα τη χωροχρον</w:t>
      </w:r>
      <w:r w:rsidR="003F7297">
        <w:rPr>
          <w:rFonts w:ascii="Calibri" w:hAnsi="Calibri" w:cs="Calibri"/>
          <w:bCs/>
          <w:color w:val="auto"/>
          <w:sz w:val="24"/>
          <w:szCs w:val="24"/>
        </w:rPr>
        <w:t>ική αξία του κάθε χάρτη. Στο κεφάλαιο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αυτό, με τη χρήση της ομαδοσυνεργατικής διδακτικής προσέγγισης, ο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/η</w:t>
      </w:r>
      <w:r w:rsidR="003F7297">
        <w:rPr>
          <w:rFonts w:ascii="Calibri" w:hAnsi="Calibri" w:cs="Calibri"/>
          <w:bCs/>
          <w:color w:val="auto"/>
          <w:sz w:val="24"/>
          <w:szCs w:val="24"/>
        </w:rPr>
        <w:t xml:space="preserve"> εκπαιδευτικός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θα προσπαθήσει να εξοικειώσει 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τους/τις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μαθητές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τριες</w:t>
      </w:r>
      <w:r w:rsidRPr="008A1920">
        <w:rPr>
          <w:rFonts w:ascii="Calibri" w:hAnsi="Calibri" w:cs="Calibri"/>
          <w:bCs/>
          <w:color w:val="auto"/>
          <w:sz w:val="24"/>
          <w:szCs w:val="24"/>
        </w:rPr>
        <w:t xml:space="preserve"> του με το «εργαλείο»-χάρτη τονί</w:t>
      </w:r>
      <w:r w:rsidR="005D7AF9">
        <w:rPr>
          <w:rFonts w:ascii="Calibri" w:hAnsi="Calibri" w:cs="Calibri"/>
          <w:bCs/>
          <w:color w:val="auto"/>
          <w:sz w:val="24"/>
          <w:szCs w:val="24"/>
        </w:rPr>
        <w:t>ζοντας τους βασικούς του ρόλους.</w:t>
      </w:r>
    </w:p>
    <w:p w14:paraId="0896B607" w14:textId="4BD15878" w:rsidR="00C20A28" w:rsidRPr="00C20A28" w:rsidRDefault="00533C0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 xml:space="preserve">Με 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το τέλος 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>της διδασκαλίας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οι μαθητές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i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iCs/>
          <w:color w:val="auto"/>
          <w:sz w:val="24"/>
          <w:szCs w:val="24"/>
        </w:rPr>
        <w:t>τριες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αναμένεται:</w:t>
      </w:r>
    </w:p>
    <w:p w14:paraId="18D1D58E" w14:textId="77777777" w:rsidR="00C20A28" w:rsidRPr="00C20A28" w:rsidRDefault="00C20A28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1.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ab/>
        <w:t>Ως προς το γνωστικό αντικείμενο</w:t>
      </w:r>
    </w:p>
    <w:p w14:paraId="44FA661A" w14:textId="07CE7B32" w:rsidR="00C20A28" w:rsidRPr="00C20A28" w:rsidRDefault="003714A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α </w:t>
      </w:r>
      <w:r w:rsidR="005576B6">
        <w:rPr>
          <w:rFonts w:ascii="Calibri" w:hAnsi="Calibri" w:cs="Calibri"/>
          <w:bCs/>
          <w:iCs/>
          <w:color w:val="auto"/>
          <w:sz w:val="24"/>
          <w:szCs w:val="24"/>
        </w:rPr>
        <w:t>κατανοήσουν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την ύπαρξη διαφορετικών ειδών χαρτών.</w:t>
      </w:r>
    </w:p>
    <w:p w14:paraId="552BD227" w14:textId="7B3B3F47" w:rsidR="00C20A28" w:rsidRPr="00C20A28" w:rsidRDefault="003714A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α </w:t>
      </w:r>
      <w:r w:rsidR="005576B6">
        <w:rPr>
          <w:rFonts w:ascii="Calibri" w:hAnsi="Calibri" w:cs="Calibri"/>
          <w:bCs/>
          <w:iCs/>
          <w:color w:val="auto"/>
          <w:sz w:val="24"/>
          <w:szCs w:val="24"/>
        </w:rPr>
        <w:t>διακρίν</w:t>
      </w:r>
      <w:r w:rsidR="00533C0B">
        <w:rPr>
          <w:rFonts w:ascii="Calibri" w:hAnsi="Calibri" w:cs="Calibri"/>
          <w:bCs/>
          <w:iCs/>
          <w:color w:val="auto"/>
          <w:sz w:val="24"/>
          <w:szCs w:val="24"/>
        </w:rPr>
        <w:t>ουν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τις δύο μεγάλες κατηγορίες χαρτών, τους γενικούς και τους θεματικούς, καθώς και τις υποκατηγορίες τους.</w:t>
      </w:r>
    </w:p>
    <w:p w14:paraId="221F8316" w14:textId="6E13D9DF" w:rsidR="00C20A28" w:rsidRPr="00C20A28" w:rsidRDefault="00C20A28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ab/>
      </w:r>
      <w:r w:rsidR="003714AB">
        <w:rPr>
          <w:rFonts w:ascii="Calibri" w:hAnsi="Calibri" w:cs="Calibri"/>
          <w:bCs/>
          <w:iCs/>
          <w:color w:val="auto"/>
          <w:sz w:val="24"/>
          <w:szCs w:val="24"/>
        </w:rPr>
        <w:t>ν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α </w:t>
      </w:r>
      <w:r w:rsidR="00533C0B">
        <w:rPr>
          <w:rFonts w:ascii="Calibri" w:hAnsi="Calibri" w:cs="Calibri"/>
          <w:bCs/>
          <w:iCs/>
          <w:color w:val="auto"/>
          <w:sz w:val="24"/>
          <w:szCs w:val="24"/>
        </w:rPr>
        <w:t xml:space="preserve">αναγνωρίζουν και να 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εντοπίζουν τις κύριες πληροφορίες που δίνει ο κάθε χάρτης.</w:t>
      </w:r>
    </w:p>
    <w:p w14:paraId="2DF4A335" w14:textId="77777777" w:rsidR="00C20A28" w:rsidRPr="00C20A28" w:rsidRDefault="00C20A28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>2.</w:t>
      </w:r>
      <w:r w:rsidRPr="00C20A28">
        <w:rPr>
          <w:rFonts w:ascii="Calibri" w:hAnsi="Calibri" w:cs="Calibri"/>
          <w:bCs/>
          <w:iCs/>
          <w:color w:val="auto"/>
          <w:sz w:val="24"/>
          <w:szCs w:val="24"/>
        </w:rPr>
        <w:tab/>
        <w:t>Ως προς τη μαθησιακή διαδικασία</w:t>
      </w:r>
    </w:p>
    <w:p w14:paraId="1D25F548" w14:textId="0A61B64D" w:rsidR="00C20A28" w:rsidRPr="00C20A28" w:rsidRDefault="003714A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>α αποκτήσουν δεξιότητες συνεργασίας και αλληλοβοήθειας μέσα από τη συμμετοχή τους σε ομάδες.</w:t>
      </w:r>
    </w:p>
    <w:p w14:paraId="3F5C7365" w14:textId="06E4D950" w:rsidR="00C20A28" w:rsidRPr="00C20A28" w:rsidRDefault="003714AB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•</w:t>
      </w:r>
      <w:r>
        <w:rPr>
          <w:rFonts w:ascii="Calibri" w:hAnsi="Calibri" w:cs="Calibri"/>
          <w:bCs/>
          <w:iCs/>
          <w:color w:val="auto"/>
          <w:sz w:val="24"/>
          <w:szCs w:val="24"/>
        </w:rPr>
        <w:tab/>
        <w:t>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>α εξασκηθούν στο</w:t>
      </w:r>
      <w:r w:rsidR="00533C0B">
        <w:rPr>
          <w:rFonts w:ascii="Calibri" w:hAnsi="Calibri" w:cs="Calibri"/>
          <w:bCs/>
          <w:iCs/>
          <w:color w:val="auto"/>
          <w:sz w:val="24"/>
          <w:szCs w:val="24"/>
        </w:rPr>
        <w:t>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διάλογο, στην παρατήρηση χαρτών, στην εξαγωγή συμπερασμάτων από αυτούς και στην εφαρμογή </w:t>
      </w:r>
      <w:r w:rsidR="00A02D3F">
        <w:rPr>
          <w:rFonts w:ascii="Calibri" w:hAnsi="Calibri" w:cs="Calibri"/>
          <w:bCs/>
          <w:iCs/>
          <w:color w:val="auto"/>
          <w:sz w:val="24"/>
          <w:szCs w:val="24"/>
        </w:rPr>
        <w:t>των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A02D3F" w:rsidRPr="00C20A28">
        <w:rPr>
          <w:rFonts w:ascii="Calibri" w:hAnsi="Calibri" w:cs="Calibri"/>
          <w:bCs/>
          <w:iCs/>
          <w:color w:val="auto"/>
          <w:sz w:val="24"/>
          <w:szCs w:val="24"/>
        </w:rPr>
        <w:t xml:space="preserve">συμπερασμάτων </w:t>
      </w:r>
      <w:r w:rsidR="00C20A28" w:rsidRPr="00C20A28">
        <w:rPr>
          <w:rFonts w:ascii="Calibri" w:hAnsi="Calibri" w:cs="Calibri"/>
          <w:bCs/>
          <w:iCs/>
          <w:color w:val="auto"/>
          <w:sz w:val="24"/>
          <w:szCs w:val="24"/>
        </w:rPr>
        <w:t>σε κατάλληλες δραστηριότητες.</w:t>
      </w:r>
    </w:p>
    <w:p w14:paraId="3BB90BD4" w14:textId="58C3D031" w:rsidR="00411A52" w:rsidRDefault="00411A5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</w:p>
    <w:p w14:paraId="015D6DB6" w14:textId="7A44C2C7" w:rsidR="005C0DB5" w:rsidRPr="008A3048" w:rsidRDefault="00D12B29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>5</w:t>
      </w:r>
      <w:r w:rsidR="00845CE8" w:rsidRPr="008A3048">
        <w:rPr>
          <w:rFonts w:ascii="Calibri" w:hAnsi="Calibri" w:cs="Calibri"/>
          <w:b/>
          <w:bCs/>
          <w:color w:val="auto"/>
          <w:sz w:val="24"/>
          <w:szCs w:val="24"/>
        </w:rPr>
        <w:t>.</w:t>
      </w:r>
      <w:r w:rsidR="00C12C26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 ΟΡΓΑΝΩΣΗ ΤΗΣ ΔΙΔΑΣΚΑΛΙΑΣ ΚΑΙ ΑΠΑΙΤΟΥΜΕΝΗ ΥΛΙΚΟΤΕΧΝΙΚΗ ΥΠΟΔΟΜΗ</w:t>
      </w:r>
    </w:p>
    <w:p w14:paraId="380A996A" w14:textId="5C0A96BE" w:rsidR="002A1536" w:rsidRDefault="002A1536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8A3048">
        <w:rPr>
          <w:rFonts w:ascii="Calibri" w:hAnsi="Calibri" w:cs="Calibri"/>
          <w:bCs/>
          <w:color w:val="auto"/>
          <w:sz w:val="24"/>
          <w:szCs w:val="24"/>
        </w:rPr>
        <w:t>Οι μαθητές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τριες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πρώτα συζη</w:t>
      </w:r>
      <w:r w:rsidR="009727A5">
        <w:rPr>
          <w:rFonts w:ascii="Calibri" w:hAnsi="Calibri" w:cs="Calibri"/>
          <w:bCs/>
          <w:color w:val="auto"/>
          <w:sz w:val="24"/>
          <w:szCs w:val="24"/>
        </w:rPr>
        <w:t>τούν ανά ζεύγη και μετά μοιράζονται σε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A02D3F">
        <w:rPr>
          <w:rFonts w:ascii="Calibri" w:hAnsi="Calibri" w:cs="Calibri"/>
          <w:bCs/>
          <w:color w:val="auto"/>
          <w:sz w:val="24"/>
          <w:szCs w:val="24"/>
        </w:rPr>
        <w:t xml:space="preserve">τετραμελείς ομάδες. Συνεργάζονται στην ομάδα τους και 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>ανακοινώνουν τα αποτελέσματα στην τάξη. Ανάλογα με τη δραστηριότητα οι μαθητές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/-</w:t>
      </w:r>
      <w:r w:rsidR="00AB050B">
        <w:rPr>
          <w:rFonts w:ascii="Calibri" w:hAnsi="Calibri" w:cs="Calibri"/>
          <w:bCs/>
          <w:color w:val="auto"/>
          <w:sz w:val="24"/>
          <w:szCs w:val="24"/>
        </w:rPr>
        <w:t>ή</w:t>
      </w:r>
      <w:r w:rsidR="00F92778">
        <w:rPr>
          <w:rFonts w:ascii="Calibri" w:hAnsi="Calibri" w:cs="Calibri"/>
          <w:bCs/>
          <w:color w:val="auto"/>
          <w:sz w:val="24"/>
          <w:szCs w:val="24"/>
        </w:rPr>
        <w:t>τριες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 xml:space="preserve"> μπορούν να </w:t>
      </w:r>
      <w:r w:rsidR="009727A5">
        <w:rPr>
          <w:rFonts w:ascii="Calibri" w:hAnsi="Calibri" w:cs="Calibri"/>
          <w:bCs/>
          <w:color w:val="auto"/>
          <w:sz w:val="24"/>
          <w:szCs w:val="24"/>
        </w:rPr>
        <w:t>απ</w:t>
      </w:r>
      <w:r w:rsidRPr="008A3048">
        <w:rPr>
          <w:rFonts w:ascii="Calibri" w:hAnsi="Calibri" w:cs="Calibri"/>
          <w:bCs/>
          <w:color w:val="auto"/>
          <w:sz w:val="24"/>
          <w:szCs w:val="24"/>
        </w:rPr>
        <w:t>ασχολούνται με τα φύλλα εργασίας στο θρανίο ή στον διαδραστικό πίνακα.</w:t>
      </w:r>
    </w:p>
    <w:p w14:paraId="1D45EFA9" w14:textId="77777777" w:rsidR="009B1B7C" w:rsidRPr="00A31AB2" w:rsidRDefault="009B1B7C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41AA538D" w14:textId="77777777" w:rsidR="00CD1054" w:rsidRPr="008A26F7" w:rsidRDefault="00CD1054" w:rsidP="00CD1054">
      <w:pPr>
        <w:spacing w:before="40" w:after="40" w:line="276" w:lineRule="auto"/>
        <w:jc w:val="both"/>
        <w:rPr>
          <w:rFonts w:ascii="Calibri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Cs/>
          <w:color w:val="auto"/>
          <w:sz w:val="24"/>
          <w:szCs w:val="24"/>
        </w:rPr>
        <w:t>ΑΠΑΡΑΙΤΗΤΑ ΥΛΙΚΑ</w:t>
      </w:r>
    </w:p>
    <w:p w14:paraId="7A4F5AC4" w14:textId="54CAC6AB" w:rsidR="00411A52" w:rsidRDefault="00235D8A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>
        <w:rPr>
          <w:rFonts w:ascii="Calibri" w:hAnsi="Calibri" w:cs="Calibri"/>
          <w:bCs/>
          <w:color w:val="auto"/>
          <w:sz w:val="24"/>
          <w:szCs w:val="24"/>
        </w:rPr>
        <w:t>Το διδακτικό σενάριο</w:t>
      </w:r>
      <w:r w:rsidR="002A1536" w:rsidRPr="008A3048">
        <w:rPr>
          <w:rFonts w:ascii="Calibri" w:hAnsi="Calibri" w:cs="Calibri"/>
          <w:bCs/>
          <w:color w:val="auto"/>
          <w:sz w:val="24"/>
          <w:szCs w:val="24"/>
        </w:rPr>
        <w:t xml:space="preserve"> υλ</w:t>
      </w:r>
      <w:r w:rsidR="00E76751">
        <w:rPr>
          <w:rFonts w:ascii="Calibri" w:hAnsi="Calibri" w:cs="Calibri"/>
          <w:bCs/>
          <w:color w:val="auto"/>
          <w:sz w:val="24"/>
          <w:szCs w:val="24"/>
        </w:rPr>
        <w:t xml:space="preserve">οποιείται στην τάξη. Απαιτείται </w:t>
      </w:r>
      <w:r w:rsidR="00AD1B4E">
        <w:rPr>
          <w:rFonts w:ascii="Calibri" w:hAnsi="Calibri" w:cs="Calibri"/>
          <w:bCs/>
          <w:color w:val="auto"/>
          <w:sz w:val="24"/>
          <w:szCs w:val="24"/>
        </w:rPr>
        <w:t xml:space="preserve">διαδραστικός πίνακας ή εναλλακτικά </w:t>
      </w:r>
      <w:r w:rsidR="002A1536" w:rsidRPr="008A3048">
        <w:rPr>
          <w:rFonts w:ascii="Calibri" w:hAnsi="Calibri" w:cs="Calibri"/>
          <w:bCs/>
          <w:color w:val="auto"/>
          <w:sz w:val="24"/>
          <w:szCs w:val="24"/>
        </w:rPr>
        <w:t xml:space="preserve">βιντεοπροβολέας κι </w:t>
      </w:r>
      <w:r w:rsidR="00995C93" w:rsidRPr="008A3048">
        <w:rPr>
          <w:rFonts w:ascii="Calibri" w:hAnsi="Calibri" w:cs="Calibri"/>
          <w:bCs/>
          <w:color w:val="auto"/>
          <w:sz w:val="24"/>
          <w:szCs w:val="24"/>
        </w:rPr>
        <w:t>ένας υπολογιστής</w:t>
      </w:r>
      <w:r w:rsidR="002A1536" w:rsidRPr="008A3048">
        <w:rPr>
          <w:rFonts w:ascii="Calibri" w:hAnsi="Calibri" w:cs="Calibri"/>
          <w:bCs/>
          <w:color w:val="auto"/>
          <w:sz w:val="24"/>
          <w:szCs w:val="24"/>
        </w:rPr>
        <w:t xml:space="preserve"> για την προβολή του βιβλίου, των διαδραστικών ασκήσεων και των φύλλων εργασίας.</w:t>
      </w:r>
    </w:p>
    <w:p w14:paraId="4620F02C" w14:textId="77777777" w:rsidR="008A3048" w:rsidRPr="008A3048" w:rsidRDefault="008A3048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</w:p>
    <w:p w14:paraId="0F9EF56A" w14:textId="29EAEF5B" w:rsidR="005C0DB5" w:rsidRPr="008A3048" w:rsidRDefault="00D12B29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color w:val="auto"/>
          <w:sz w:val="24"/>
          <w:szCs w:val="24"/>
        </w:rPr>
        <w:t>6</w:t>
      </w:r>
      <w:r w:rsidR="005C0DB5" w:rsidRPr="008A3048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735F5E" w:rsidRPr="008A3048">
        <w:rPr>
          <w:rFonts w:ascii="Calibri" w:hAnsi="Calibri" w:cs="Calibri"/>
          <w:b/>
          <w:bCs/>
          <w:color w:val="auto"/>
          <w:sz w:val="24"/>
          <w:szCs w:val="24"/>
        </w:rPr>
        <w:t>ΔΙΔΑΚΤΙΚΗ ΠΡΟΣΕΓΓΙΣΗ</w:t>
      </w:r>
    </w:p>
    <w:p w14:paraId="2600A848" w14:textId="0B146BE9" w:rsidR="00995C93" w:rsidRPr="008A3048" w:rsidRDefault="00CD1054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Λέξει</w:t>
      </w:r>
      <w:r w:rsidR="00995C93"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ς-κλειδιά για τη διδασκαλία</w:t>
      </w:r>
    </w:p>
    <w:p w14:paraId="6906FABA" w14:textId="2AC9EB8D" w:rsidR="00995C93" w:rsidRPr="008315A8" w:rsidRDefault="00CC2423" w:rsidP="008315A8">
      <w:pPr>
        <w:pStyle w:val="a6"/>
        <w:numPr>
          <w:ilvl w:val="0"/>
          <w:numId w:val="4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8315A8">
        <w:rPr>
          <w:bCs/>
          <w:iCs/>
          <w:color w:val="auto"/>
          <w:sz w:val="24"/>
          <w:szCs w:val="24"/>
        </w:rPr>
        <w:t>Ανθρωπογενή χαρακτηριστικά</w:t>
      </w:r>
    </w:p>
    <w:p w14:paraId="1F5E3C3E" w14:textId="472CFE6E" w:rsidR="00CC2423" w:rsidRPr="008315A8" w:rsidRDefault="00CC2423" w:rsidP="008315A8">
      <w:pPr>
        <w:pStyle w:val="a6"/>
        <w:numPr>
          <w:ilvl w:val="0"/>
          <w:numId w:val="4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8315A8">
        <w:rPr>
          <w:bCs/>
          <w:iCs/>
          <w:color w:val="auto"/>
          <w:sz w:val="24"/>
          <w:szCs w:val="24"/>
        </w:rPr>
        <w:t>Γενικός χάρτης</w:t>
      </w:r>
    </w:p>
    <w:p w14:paraId="3AB6A994" w14:textId="43420F97" w:rsidR="00CC2423" w:rsidRPr="008315A8" w:rsidRDefault="00CC2423" w:rsidP="008315A8">
      <w:pPr>
        <w:pStyle w:val="a6"/>
        <w:numPr>
          <w:ilvl w:val="0"/>
          <w:numId w:val="4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8315A8">
        <w:rPr>
          <w:bCs/>
          <w:iCs/>
          <w:color w:val="auto"/>
          <w:sz w:val="24"/>
          <w:szCs w:val="24"/>
        </w:rPr>
        <w:t>Γεωμορφολογικός χάρτης</w:t>
      </w:r>
    </w:p>
    <w:p w14:paraId="4A9E57B0" w14:textId="585CDB56" w:rsidR="00CC2423" w:rsidRPr="008315A8" w:rsidRDefault="00CC2423" w:rsidP="008315A8">
      <w:pPr>
        <w:pStyle w:val="a6"/>
        <w:numPr>
          <w:ilvl w:val="0"/>
          <w:numId w:val="4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8315A8">
        <w:rPr>
          <w:bCs/>
          <w:iCs/>
          <w:color w:val="auto"/>
          <w:sz w:val="24"/>
          <w:szCs w:val="24"/>
        </w:rPr>
        <w:t>Θεματικός χάρτης</w:t>
      </w:r>
    </w:p>
    <w:p w14:paraId="2D12CBA3" w14:textId="55105B3A" w:rsidR="00995C93" w:rsidRPr="008315A8" w:rsidRDefault="00CC2423" w:rsidP="008315A8">
      <w:pPr>
        <w:pStyle w:val="a6"/>
        <w:numPr>
          <w:ilvl w:val="0"/>
          <w:numId w:val="40"/>
        </w:numPr>
        <w:spacing w:before="40" w:after="40" w:line="276" w:lineRule="auto"/>
        <w:jc w:val="both"/>
        <w:rPr>
          <w:bCs/>
          <w:iCs/>
          <w:color w:val="auto"/>
          <w:sz w:val="24"/>
          <w:szCs w:val="24"/>
        </w:rPr>
      </w:pPr>
      <w:r w:rsidRPr="008315A8">
        <w:rPr>
          <w:bCs/>
          <w:iCs/>
          <w:color w:val="auto"/>
          <w:sz w:val="24"/>
          <w:szCs w:val="24"/>
        </w:rPr>
        <w:t>πολιτικός χάρτης</w:t>
      </w:r>
    </w:p>
    <w:p w14:paraId="451B0036" w14:textId="0B949F97" w:rsidR="00995C93" w:rsidRDefault="00995C93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lastRenderedPageBreak/>
        <w:t>Υποκείμενη θεωρία μάθησης</w:t>
      </w:r>
    </w:p>
    <w:p w14:paraId="2C384D3D" w14:textId="43A1F01E" w:rsidR="001C339D" w:rsidRDefault="008F0463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  <w:r>
        <w:rPr>
          <w:rFonts w:ascii="Calibri" w:hAnsi="Calibri" w:cs="Calibri"/>
          <w:bCs/>
          <w:iCs/>
          <w:color w:val="auto"/>
          <w:sz w:val="24"/>
          <w:szCs w:val="24"/>
        </w:rPr>
        <w:t>Το σχέδιο μαθήματος</w:t>
      </w:r>
      <w:r w:rsidR="001C339D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 βασίζεται στο θεωρητικό πλαίσιο του εποικοδομισμού και του κοινωνικοπολιτιστικού εποικοδομητισμού.</w:t>
      </w:r>
      <w:r w:rsid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 </w:t>
      </w:r>
      <w:r w:rsidR="001C339D" w:rsidRPr="001C339D">
        <w:rPr>
          <w:rFonts w:ascii="Calibri" w:hAnsi="Calibri" w:cs="Calibri"/>
          <w:bCs/>
          <w:iCs/>
          <w:color w:val="auto"/>
          <w:sz w:val="24"/>
          <w:szCs w:val="24"/>
        </w:rPr>
        <w:t>Η γνώση (κ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αι ειδικά η επιστημονική γνώση) </w:t>
      </w:r>
      <w:r w:rsidR="001C339D" w:rsidRPr="001C339D">
        <w:rPr>
          <w:rFonts w:ascii="Calibri" w:hAnsi="Calibri" w:cs="Calibri"/>
          <w:bCs/>
          <w:iCs/>
          <w:color w:val="auto"/>
          <w:sz w:val="24"/>
          <w:szCs w:val="24"/>
        </w:rPr>
        <w:t>οικοδομείται αφε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νός </w:t>
      </w:r>
      <w:r w:rsidR="00A02D3F">
        <w:rPr>
          <w:rFonts w:ascii="Calibri" w:hAnsi="Calibri" w:cs="Calibri"/>
          <w:bCs/>
          <w:iCs/>
          <w:color w:val="auto"/>
          <w:sz w:val="24"/>
          <w:szCs w:val="24"/>
        </w:rPr>
        <w:t>μέσω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 συζητήσεων ανάμεσα </w:t>
      </w:r>
      <w:r w:rsidR="001C339D" w:rsidRPr="001C339D">
        <w:rPr>
          <w:rFonts w:ascii="Calibri" w:hAnsi="Calibri" w:cs="Calibri"/>
          <w:bCs/>
          <w:iCs/>
          <w:color w:val="auto"/>
          <w:sz w:val="24"/>
          <w:szCs w:val="24"/>
        </w:rPr>
        <w:t xml:space="preserve">σε άτομα ή ομάδες 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που </w:t>
      </w:r>
      <w:r w:rsidR="00A02D3F">
        <w:rPr>
          <w:rFonts w:ascii="Calibri" w:hAnsi="Calibri" w:cs="Calibri"/>
          <w:bCs/>
          <w:iCs/>
          <w:color w:val="auto"/>
          <w:sz w:val="24"/>
          <w:szCs w:val="24"/>
        </w:rPr>
        <w:t xml:space="preserve">καλλιεργούν  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τη δημιουργία </w:t>
      </w:r>
      <w:r w:rsidR="001C339D" w:rsidRPr="001C339D">
        <w:rPr>
          <w:rFonts w:ascii="Calibri" w:hAnsi="Calibri" w:cs="Calibri"/>
          <w:bCs/>
          <w:iCs/>
          <w:color w:val="auto"/>
          <w:sz w:val="24"/>
          <w:szCs w:val="24"/>
        </w:rPr>
        <w:t>και κατανόηση της επ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 xml:space="preserve">ικοινωνίας και αφετέρου </w:t>
      </w:r>
      <w:r w:rsidR="00A02D3F">
        <w:rPr>
          <w:rFonts w:ascii="Calibri" w:hAnsi="Calibri" w:cs="Calibri"/>
          <w:bCs/>
          <w:iCs/>
          <w:color w:val="auto"/>
          <w:sz w:val="24"/>
          <w:szCs w:val="24"/>
        </w:rPr>
        <w:t>μέσω της συνεργατικής ενασχόλησης με σχετικές δραστηρ</w:t>
      </w:r>
      <w:r w:rsidR="003D1B8E">
        <w:rPr>
          <w:rFonts w:ascii="Calibri" w:hAnsi="Calibri" w:cs="Calibri"/>
          <w:bCs/>
          <w:iCs/>
          <w:color w:val="auto"/>
          <w:sz w:val="24"/>
          <w:szCs w:val="24"/>
        </w:rPr>
        <w:t>ι</w:t>
      </w:r>
      <w:r w:rsidR="00A02D3F">
        <w:rPr>
          <w:rFonts w:ascii="Calibri" w:hAnsi="Calibri" w:cs="Calibri"/>
          <w:bCs/>
          <w:iCs/>
          <w:color w:val="auto"/>
          <w:sz w:val="24"/>
          <w:szCs w:val="24"/>
        </w:rPr>
        <w:t>ότητες</w:t>
      </w:r>
      <w:r w:rsidR="00781291">
        <w:rPr>
          <w:rFonts w:ascii="Calibri" w:hAnsi="Calibri" w:cs="Calibri"/>
          <w:bCs/>
          <w:iCs/>
          <w:color w:val="auto"/>
          <w:sz w:val="24"/>
          <w:szCs w:val="24"/>
        </w:rPr>
        <w:t>.</w:t>
      </w:r>
    </w:p>
    <w:p w14:paraId="1FB42923" w14:textId="77777777" w:rsidR="00F426C1" w:rsidRPr="001C339D" w:rsidRDefault="00F426C1" w:rsidP="00F426C1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  <w:sz w:val="24"/>
          <w:szCs w:val="24"/>
        </w:rPr>
      </w:pPr>
    </w:p>
    <w:p w14:paraId="70B8DA0E" w14:textId="11E75155" w:rsidR="00995C93" w:rsidRPr="008A3048" w:rsidRDefault="00995C93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8A3048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Μέθοδοι διδασκαλίας</w:t>
      </w:r>
    </w:p>
    <w:p w14:paraId="66FE531F" w14:textId="2990F703" w:rsidR="000A2BBB" w:rsidRPr="000A2BBB" w:rsidRDefault="009B1B7C" w:rsidP="000A2B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Η διδασκαλία</w:t>
      </w:r>
      <w:r w:rsidR="000A2BBB" w:rsidRPr="000A2BBB">
        <w:rPr>
          <w:rFonts w:ascii="Calibri" w:hAnsi="Calibri" w:cs="Calibri"/>
          <w:bCs/>
          <w:sz w:val="24"/>
          <w:szCs w:val="24"/>
        </w:rPr>
        <w:t xml:space="preserve"> προτείνεται να αναπτυχθεί με τη χρήση του αν</w:t>
      </w:r>
      <w:r>
        <w:rPr>
          <w:rFonts w:ascii="Calibri" w:hAnsi="Calibri" w:cs="Calibri"/>
          <w:bCs/>
          <w:sz w:val="24"/>
          <w:szCs w:val="24"/>
        </w:rPr>
        <w:t>ακαλυπτικού μοντέλου</w:t>
      </w:r>
      <w:r w:rsidR="000A2BBB" w:rsidRPr="000A2BBB">
        <w:rPr>
          <w:rFonts w:ascii="Calibri" w:hAnsi="Calibri" w:cs="Calibri"/>
          <w:bCs/>
          <w:sz w:val="24"/>
          <w:szCs w:val="24"/>
        </w:rPr>
        <w:t>. Οι μαθητές/-</w:t>
      </w:r>
      <w:r w:rsidR="006607F9">
        <w:rPr>
          <w:rFonts w:ascii="Calibri" w:hAnsi="Calibri" w:cs="Calibri"/>
          <w:bCs/>
          <w:sz w:val="24"/>
          <w:szCs w:val="24"/>
        </w:rPr>
        <w:t>ή</w:t>
      </w:r>
      <w:r w:rsidR="000A2BBB" w:rsidRPr="000A2BBB">
        <w:rPr>
          <w:rFonts w:ascii="Calibri" w:hAnsi="Calibri" w:cs="Calibri"/>
          <w:bCs/>
          <w:sz w:val="24"/>
          <w:szCs w:val="24"/>
        </w:rPr>
        <w:t>τριες, με την καθοδήγηση του/της εκπαιδευτικού και με μαθησιακή υποστήριξη (scaffolding), εντοπίζουν τις πληροφορίες που παρέχει κάθε χάρτης και ομαδοποιούν τα δεδομένα με τη βοήθεια του/της εκπαιδευτικού. Μέσα από ομαδική εργασία, προχωρούν στη συλλογική επίλυση προβλημάτων.</w:t>
      </w:r>
    </w:p>
    <w:p w14:paraId="45C7B097" w14:textId="77777777" w:rsidR="000A2BBB" w:rsidRPr="000A2BBB" w:rsidRDefault="000A2BBB" w:rsidP="000A2BB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A2BBB">
        <w:rPr>
          <w:rFonts w:ascii="Calibri" w:hAnsi="Calibri" w:cs="Calibri"/>
          <w:bCs/>
          <w:sz w:val="24"/>
          <w:szCs w:val="24"/>
        </w:rPr>
        <w:t>Παράλληλα, η συνεργατική προσέγγιση, με έμφαση στη μαθητοκεντρική φιλοσοφία, ενισχύει την εκπαιδευτική διαδικασία. Ο/Η εκπαιδευτικός αναλαμβάνει τον ρόλο εμψυχωτή και καθοδηγητή, διευκολύνοντας τη μάθηση, αντί να μεταδίδει απλώς γνώσεις. Η συνεργατική μάθηση απαιτεί από τον/την εκπαιδευτικό ανεπτυγμένες δεξιότητες, ώστε οι μαθητές να κατακτήσουν την επιστημονική μέθοδο έρευνας.</w:t>
      </w:r>
    </w:p>
    <w:p w14:paraId="18F42F31" w14:textId="1689AC96" w:rsidR="000A2BBB" w:rsidRDefault="009B1B7C" w:rsidP="0035434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Στη Γεωγραφία</w:t>
      </w:r>
      <w:r w:rsidR="000A2BBB" w:rsidRPr="000A2BBB">
        <w:rPr>
          <w:rFonts w:ascii="Calibri" w:hAnsi="Calibri" w:cs="Calibri"/>
          <w:bCs/>
          <w:sz w:val="24"/>
          <w:szCs w:val="24"/>
        </w:rPr>
        <w:t xml:space="preserve"> μπορούν να εφαρμοστούν</w:t>
      </w:r>
      <w:r w:rsidR="000C2FA0">
        <w:rPr>
          <w:rFonts w:ascii="Calibri" w:hAnsi="Calibri" w:cs="Calibri"/>
          <w:bCs/>
          <w:sz w:val="24"/>
          <w:szCs w:val="24"/>
        </w:rPr>
        <w:t xml:space="preserve"> μαθησιακές</w:t>
      </w:r>
      <w:r w:rsidR="000A2BBB" w:rsidRPr="000A2BBB">
        <w:rPr>
          <w:rFonts w:ascii="Calibri" w:hAnsi="Calibri" w:cs="Calibri"/>
          <w:bCs/>
          <w:sz w:val="24"/>
          <w:szCs w:val="24"/>
        </w:rPr>
        <w:t xml:space="preserve"> διαδικασίες όπως η διερεύνηση, η παρατήρηση, η μέτρηση, η σύγκριση, η διατύπωση ερωτημάτων, η επικοινωνία, η συλλογή πληροφοριών, η υπόθεση και η εξαγωγή συμπερασμάτων.</w:t>
      </w:r>
    </w:p>
    <w:p w14:paraId="5C0B7FEB" w14:textId="77777777" w:rsidR="00DA06D2" w:rsidRPr="00BB748F" w:rsidRDefault="00DA06D2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59B3F7F" w14:textId="424E76A0" w:rsidR="005C0DB5" w:rsidRPr="008A3048" w:rsidRDefault="006936CB" w:rsidP="00F426C1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7.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ΔΙΔΑΚΤΙΚΗ ΣΤΡΑΤΗΓΙΚΗ - </w:t>
      </w:r>
      <w:r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ΑΝΑΛΥΤΙΚΗ ΠΕΡΙΓΡΑΦΗ ΔΙΔΑΚΤΙΚΗΣ ΠΟΡΕΙΑΣ </w:t>
      </w:r>
    </w:p>
    <w:p w14:paraId="73255AE3" w14:textId="77777777" w:rsidR="00D93A22" w:rsidRPr="00D93A22" w:rsidRDefault="00D93A2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>1</w:t>
      </w:r>
      <w:r w:rsidRPr="00D93A22">
        <w:rPr>
          <w:rFonts w:ascii="Calibri" w:hAnsi="Calibri" w:cs="Calibri"/>
          <w:b/>
          <w:bCs/>
          <w:sz w:val="24"/>
          <w:szCs w:val="24"/>
          <w:u w:val="single"/>
          <w:vertAlign w:val="superscript"/>
        </w:rPr>
        <w:t>η</w:t>
      </w: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φάση</w:t>
      </w:r>
    </w:p>
    <w:p w14:paraId="5FDFDD1A" w14:textId="2122DA99" w:rsidR="005C0DB5" w:rsidRDefault="00031174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5</w:t>
      </w:r>
      <w:r w:rsidR="00D93A22"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λεπτά</w:t>
      </w:r>
    </w:p>
    <w:p w14:paraId="428149B0" w14:textId="294C1B1A" w:rsidR="00544DF0" w:rsidRDefault="00DE795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FC1A45">
        <w:rPr>
          <w:rFonts w:ascii="Calibri" w:hAnsi="Calibri" w:cs="Calibri"/>
          <w:bCs/>
          <w:sz w:val="24"/>
          <w:szCs w:val="24"/>
        </w:rPr>
        <w:t>/Η</w:t>
      </w:r>
      <w:r>
        <w:rPr>
          <w:rFonts w:ascii="Calibri" w:hAnsi="Calibri" w:cs="Calibri"/>
          <w:bCs/>
          <w:sz w:val="24"/>
          <w:szCs w:val="24"/>
        </w:rPr>
        <w:t xml:space="preserve"> εκπαιδευτικός προβάλλει στον πίνακα διαφορετικά είδη χαρτών</w:t>
      </w:r>
      <w:r w:rsidR="009F723D">
        <w:rPr>
          <w:rFonts w:ascii="Calibri" w:hAnsi="Calibri" w:cs="Calibri"/>
          <w:bCs/>
          <w:sz w:val="24"/>
          <w:szCs w:val="24"/>
        </w:rPr>
        <w:t xml:space="preserve"> από την εφαρμογή που υπάρχει στο διαδραστικό βιβλίο και παραπέμπει στο Φωτόδεντρο,</w:t>
      </w:r>
      <w:r>
        <w:rPr>
          <w:rFonts w:ascii="Calibri" w:hAnsi="Calibri" w:cs="Calibri"/>
          <w:bCs/>
          <w:sz w:val="24"/>
          <w:szCs w:val="24"/>
        </w:rPr>
        <w:t xml:space="preserve"> και ρωτά </w:t>
      </w:r>
      <w:r w:rsidR="00FC1A45">
        <w:rPr>
          <w:rFonts w:ascii="Calibri" w:hAnsi="Calibri" w:cs="Calibri"/>
          <w:bCs/>
          <w:sz w:val="24"/>
          <w:szCs w:val="24"/>
        </w:rPr>
        <w:t>τους/τις</w:t>
      </w:r>
      <w:r>
        <w:rPr>
          <w:rFonts w:ascii="Calibri" w:hAnsi="Calibri" w:cs="Calibri"/>
          <w:bCs/>
          <w:sz w:val="24"/>
          <w:szCs w:val="24"/>
        </w:rPr>
        <w:t xml:space="preserve"> μα</w:t>
      </w:r>
      <w:r w:rsidR="009E1BCA">
        <w:rPr>
          <w:rFonts w:ascii="Calibri" w:hAnsi="Calibri" w:cs="Calibri"/>
          <w:bCs/>
          <w:sz w:val="24"/>
          <w:szCs w:val="24"/>
        </w:rPr>
        <w:t>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 w:rsidR="009E1BCA">
        <w:rPr>
          <w:rFonts w:ascii="Calibri" w:hAnsi="Calibri" w:cs="Calibri"/>
          <w:bCs/>
          <w:sz w:val="24"/>
          <w:szCs w:val="24"/>
        </w:rPr>
        <w:t xml:space="preserve"> αν έχουν ξαναδεί αυτούς τους χάρτες κ</w:t>
      </w:r>
      <w:r w:rsidR="002E73DA">
        <w:rPr>
          <w:rFonts w:ascii="Calibri" w:hAnsi="Calibri" w:cs="Calibri"/>
          <w:bCs/>
          <w:sz w:val="24"/>
          <w:szCs w:val="24"/>
        </w:rPr>
        <w:t xml:space="preserve">ι αν γνωρίζουν </w:t>
      </w:r>
      <w:r w:rsidR="009E1BCA">
        <w:rPr>
          <w:rFonts w:ascii="Calibri" w:hAnsi="Calibri" w:cs="Calibri"/>
          <w:bCs/>
          <w:sz w:val="24"/>
          <w:szCs w:val="24"/>
        </w:rPr>
        <w:t>ποια είναι η χρήση τους</w:t>
      </w:r>
      <w:r>
        <w:rPr>
          <w:rFonts w:ascii="Calibri" w:hAnsi="Calibri" w:cs="Calibri"/>
          <w:bCs/>
          <w:sz w:val="24"/>
          <w:szCs w:val="24"/>
        </w:rPr>
        <w:t xml:space="preserve">. </w:t>
      </w:r>
    </w:p>
    <w:p w14:paraId="06024247" w14:textId="0A445FD2" w:rsidR="000A70E6" w:rsidRDefault="000A70E6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FC1A45">
        <w:rPr>
          <w:rFonts w:ascii="Calibri" w:hAnsi="Calibri" w:cs="Calibri"/>
          <w:bCs/>
          <w:sz w:val="24"/>
          <w:szCs w:val="24"/>
        </w:rPr>
        <w:t>/-τριες</w:t>
      </w:r>
      <w:r w:rsidR="00783EC8">
        <w:rPr>
          <w:rFonts w:ascii="Calibri" w:hAnsi="Calibri" w:cs="Calibri"/>
          <w:bCs/>
          <w:sz w:val="24"/>
          <w:szCs w:val="24"/>
        </w:rPr>
        <w:t xml:space="preserve"> εκτελούν</w:t>
      </w:r>
      <w:r>
        <w:rPr>
          <w:rFonts w:ascii="Calibri" w:hAnsi="Calibri" w:cs="Calibri"/>
          <w:bCs/>
          <w:sz w:val="24"/>
          <w:szCs w:val="24"/>
        </w:rPr>
        <w:t xml:space="preserve"> τη διαδραστι</w:t>
      </w:r>
      <w:r w:rsidR="000C2FA0">
        <w:rPr>
          <w:rFonts w:ascii="Calibri" w:hAnsi="Calibri" w:cs="Calibri"/>
          <w:bCs/>
          <w:sz w:val="24"/>
          <w:szCs w:val="24"/>
        </w:rPr>
        <w:t>κή άσκηση</w:t>
      </w:r>
      <w:r w:rsidRPr="000A70E6">
        <w:rPr>
          <w:rFonts w:ascii="Calibri" w:hAnsi="Calibri" w:cs="Calibri"/>
          <w:bCs/>
          <w:sz w:val="24"/>
          <w:szCs w:val="24"/>
        </w:rPr>
        <w:t xml:space="preserve"> στη σελ</w:t>
      </w:r>
      <w:r>
        <w:rPr>
          <w:rFonts w:ascii="Calibri" w:hAnsi="Calibri" w:cs="Calibri"/>
          <w:bCs/>
          <w:sz w:val="24"/>
          <w:szCs w:val="24"/>
        </w:rPr>
        <w:t>.1</w:t>
      </w:r>
      <w:r w:rsidR="00B21194">
        <w:rPr>
          <w:rFonts w:ascii="Calibri" w:hAnsi="Calibri" w:cs="Calibri"/>
          <w:bCs/>
          <w:sz w:val="24"/>
          <w:szCs w:val="24"/>
        </w:rPr>
        <w:t>4</w:t>
      </w:r>
      <w:r>
        <w:rPr>
          <w:rFonts w:ascii="Calibri" w:hAnsi="Calibri" w:cs="Calibri"/>
          <w:bCs/>
          <w:sz w:val="24"/>
          <w:szCs w:val="24"/>
        </w:rPr>
        <w:t xml:space="preserve">, </w:t>
      </w:r>
      <w:r w:rsidR="00E0098B">
        <w:rPr>
          <w:rFonts w:ascii="Calibri" w:hAnsi="Calibri" w:cs="Calibri"/>
          <w:bCs/>
          <w:sz w:val="24"/>
          <w:szCs w:val="24"/>
        </w:rPr>
        <w:t xml:space="preserve">η </w:t>
      </w:r>
      <w:r>
        <w:rPr>
          <w:rFonts w:ascii="Calibri" w:hAnsi="Calibri" w:cs="Calibri"/>
          <w:bCs/>
          <w:sz w:val="24"/>
          <w:szCs w:val="24"/>
        </w:rPr>
        <w:t xml:space="preserve">οποία αναφέρεται </w:t>
      </w:r>
      <w:r w:rsidR="00E0098B">
        <w:rPr>
          <w:rFonts w:ascii="Calibri" w:hAnsi="Calibri" w:cs="Calibri"/>
          <w:bCs/>
          <w:sz w:val="24"/>
          <w:szCs w:val="24"/>
        </w:rPr>
        <w:t>στ</w:t>
      </w:r>
      <w:r>
        <w:rPr>
          <w:rFonts w:ascii="Calibri" w:hAnsi="Calibri" w:cs="Calibri"/>
          <w:bCs/>
          <w:sz w:val="24"/>
          <w:szCs w:val="24"/>
        </w:rPr>
        <w:t>η χρήση του χάρτη</w:t>
      </w:r>
      <w:r w:rsidRPr="000A70E6">
        <w:rPr>
          <w:rFonts w:ascii="Calibri" w:hAnsi="Calibri" w:cs="Calibri"/>
          <w:bCs/>
          <w:sz w:val="24"/>
          <w:szCs w:val="24"/>
        </w:rPr>
        <w:t>.</w:t>
      </w:r>
    </w:p>
    <w:p w14:paraId="397123F0" w14:textId="336D7430" w:rsidR="000A70E6" w:rsidRDefault="000A70E6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drawing>
          <wp:inline distT="0" distB="0" distL="0" distR="0" wp14:anchorId="03295923" wp14:editId="4237EC8A">
            <wp:extent cx="2638425" cy="1762951"/>
            <wp:effectExtent l="0" t="0" r="0" b="889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94" cy="176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3E9B8" w14:textId="7ACC625A" w:rsidR="000A70E6" w:rsidRDefault="000A70E6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 w:rsidR="006E7149">
        <w:rPr>
          <w:rFonts w:ascii="Calibri" w:hAnsi="Calibri" w:cs="Calibri"/>
          <w:bCs/>
          <w:sz w:val="24"/>
          <w:szCs w:val="24"/>
        </w:rPr>
        <w:t xml:space="preserve"> εκτελούν</w:t>
      </w:r>
      <w:r>
        <w:rPr>
          <w:rFonts w:ascii="Calibri" w:hAnsi="Calibri" w:cs="Calibri"/>
          <w:bCs/>
          <w:sz w:val="24"/>
          <w:szCs w:val="24"/>
        </w:rPr>
        <w:t xml:space="preserve"> τη διαδραστική άσκηση στη σελ.1</w:t>
      </w:r>
      <w:r w:rsidR="00B21194">
        <w:rPr>
          <w:rFonts w:ascii="Calibri" w:hAnsi="Calibri" w:cs="Calibri"/>
          <w:bCs/>
          <w:sz w:val="24"/>
          <w:szCs w:val="24"/>
        </w:rPr>
        <w:t>4</w:t>
      </w:r>
      <w:r>
        <w:rPr>
          <w:rFonts w:ascii="Calibri" w:hAnsi="Calibri" w:cs="Calibri"/>
          <w:bCs/>
          <w:sz w:val="24"/>
          <w:szCs w:val="24"/>
        </w:rPr>
        <w:t xml:space="preserve">, </w:t>
      </w:r>
      <w:r w:rsidR="00CA213E">
        <w:rPr>
          <w:rFonts w:ascii="Calibri" w:hAnsi="Calibri" w:cs="Calibri"/>
          <w:bCs/>
          <w:sz w:val="24"/>
          <w:szCs w:val="24"/>
        </w:rPr>
        <w:t>η</w:t>
      </w:r>
      <w:r>
        <w:rPr>
          <w:rFonts w:ascii="Calibri" w:hAnsi="Calibri" w:cs="Calibri"/>
          <w:bCs/>
          <w:sz w:val="24"/>
          <w:szCs w:val="24"/>
        </w:rPr>
        <w:t xml:space="preserve"> οποία αναφέρεται </w:t>
      </w:r>
      <w:r w:rsidR="00E0098B">
        <w:rPr>
          <w:rFonts w:ascii="Calibri" w:hAnsi="Calibri" w:cs="Calibri"/>
          <w:bCs/>
          <w:sz w:val="24"/>
          <w:szCs w:val="24"/>
        </w:rPr>
        <w:t xml:space="preserve">στον </w:t>
      </w:r>
      <w:r>
        <w:rPr>
          <w:rFonts w:ascii="Calibri" w:hAnsi="Calibri" w:cs="Calibri"/>
          <w:bCs/>
          <w:sz w:val="24"/>
          <w:szCs w:val="24"/>
        </w:rPr>
        <w:t>όρο</w:t>
      </w:r>
      <w:r w:rsidR="00E0098B">
        <w:rPr>
          <w:rFonts w:ascii="Calibri" w:hAnsi="Calibri" w:cs="Calibri"/>
          <w:bCs/>
          <w:sz w:val="24"/>
          <w:szCs w:val="24"/>
        </w:rPr>
        <w:t xml:space="preserve"> του</w:t>
      </w:r>
      <w:r>
        <w:rPr>
          <w:rFonts w:ascii="Calibri" w:hAnsi="Calibri" w:cs="Calibri"/>
          <w:bCs/>
          <w:sz w:val="24"/>
          <w:szCs w:val="24"/>
        </w:rPr>
        <w:t xml:space="preserve"> γεωγραφικ</w:t>
      </w:r>
      <w:r w:rsidR="00E0098B">
        <w:rPr>
          <w:rFonts w:ascii="Calibri" w:hAnsi="Calibri" w:cs="Calibri"/>
          <w:bCs/>
          <w:sz w:val="24"/>
          <w:szCs w:val="24"/>
        </w:rPr>
        <w:t>ού</w:t>
      </w:r>
      <w:r>
        <w:rPr>
          <w:rFonts w:ascii="Calibri" w:hAnsi="Calibri" w:cs="Calibri"/>
          <w:bCs/>
          <w:sz w:val="24"/>
          <w:szCs w:val="24"/>
        </w:rPr>
        <w:t xml:space="preserve"> χάρτη και </w:t>
      </w:r>
      <w:r w:rsidR="00CA213E">
        <w:rPr>
          <w:rFonts w:ascii="Calibri" w:hAnsi="Calibri" w:cs="Calibri"/>
          <w:bCs/>
          <w:sz w:val="24"/>
          <w:szCs w:val="24"/>
        </w:rPr>
        <w:t>σ</w:t>
      </w:r>
      <w:r>
        <w:rPr>
          <w:rFonts w:ascii="Calibri" w:hAnsi="Calibri" w:cs="Calibri"/>
          <w:bCs/>
          <w:sz w:val="24"/>
          <w:szCs w:val="24"/>
        </w:rPr>
        <w:t>τις κατηγορίες του.</w:t>
      </w:r>
    </w:p>
    <w:p w14:paraId="2D0701DE" w14:textId="6336A9B0" w:rsidR="000A70E6" w:rsidRPr="00544DF0" w:rsidRDefault="000A70E6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noProof/>
          <w:sz w:val="24"/>
          <w:szCs w:val="24"/>
        </w:rPr>
        <w:lastRenderedPageBreak/>
        <w:drawing>
          <wp:inline distT="0" distB="0" distL="0" distR="0" wp14:anchorId="6FC7E0B0" wp14:editId="14B0F1BD">
            <wp:extent cx="2688590" cy="179832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02A2F" w14:textId="77777777" w:rsidR="00DA06D2" w:rsidRDefault="00DA06D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8FD3705" w14:textId="43EFDA22" w:rsidR="00D93A22" w:rsidRPr="00A31AB2" w:rsidRDefault="00D93A2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2η φάση </w:t>
      </w:r>
    </w:p>
    <w:p w14:paraId="45348824" w14:textId="415BDCEF" w:rsidR="00D93A22" w:rsidRDefault="00031174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Διάρκεια: 30</w:t>
      </w:r>
      <w:r w:rsidR="00D93A22"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 λεπτά</w:t>
      </w:r>
    </w:p>
    <w:p w14:paraId="13A3A6B5" w14:textId="1FCAAA1E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</w:t>
      </w:r>
      <w:r w:rsidR="00FC1A45">
        <w:rPr>
          <w:rFonts w:ascii="Calibri" w:hAnsi="Calibri" w:cs="Calibri"/>
          <w:bCs/>
          <w:sz w:val="24"/>
          <w:szCs w:val="24"/>
        </w:rPr>
        <w:t>/Η</w:t>
      </w:r>
      <w:r w:rsidR="0064582D">
        <w:rPr>
          <w:rFonts w:ascii="Calibri" w:hAnsi="Calibri" w:cs="Calibri"/>
          <w:bCs/>
          <w:sz w:val="24"/>
          <w:szCs w:val="24"/>
        </w:rPr>
        <w:t xml:space="preserve"> εκπαιδευτικός προβάλλει</w:t>
      </w:r>
      <w:r>
        <w:rPr>
          <w:rFonts w:ascii="Calibri" w:hAnsi="Calibri" w:cs="Calibri"/>
          <w:bCs/>
          <w:sz w:val="24"/>
          <w:szCs w:val="24"/>
        </w:rPr>
        <w:t xml:space="preserve"> τον γεωφυσικό χάρτη της Ελλάδας και συζητά με </w:t>
      </w:r>
      <w:r w:rsidR="00FC1A45">
        <w:rPr>
          <w:rFonts w:ascii="Calibri" w:hAnsi="Calibri" w:cs="Calibri"/>
          <w:bCs/>
          <w:sz w:val="24"/>
          <w:szCs w:val="24"/>
        </w:rPr>
        <w:t>τους/τις</w:t>
      </w:r>
      <w:r>
        <w:rPr>
          <w:rFonts w:ascii="Calibri" w:hAnsi="Calibri" w:cs="Calibri"/>
          <w:bCs/>
          <w:sz w:val="24"/>
          <w:szCs w:val="24"/>
        </w:rPr>
        <w:t xml:space="preserve"> μαθητές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 w:rsidR="00210F95">
        <w:rPr>
          <w:rFonts w:ascii="Calibri" w:hAnsi="Calibri" w:cs="Calibri"/>
          <w:bCs/>
          <w:sz w:val="24"/>
          <w:szCs w:val="24"/>
        </w:rPr>
        <w:t xml:space="preserve"> για</w:t>
      </w:r>
      <w:r>
        <w:rPr>
          <w:rFonts w:ascii="Calibri" w:hAnsi="Calibri" w:cs="Calibri"/>
          <w:bCs/>
          <w:sz w:val="24"/>
          <w:szCs w:val="24"/>
        </w:rPr>
        <w:t xml:space="preserve"> τη χρήση του. Στη συνέχεια</w:t>
      </w:r>
      <w:r w:rsidR="0064582D">
        <w:rPr>
          <w:rFonts w:ascii="Calibri" w:hAnsi="Calibri" w:cs="Calibri"/>
          <w:bCs/>
          <w:sz w:val="24"/>
          <w:szCs w:val="24"/>
        </w:rPr>
        <w:t>, δείχνει τον πολιτικό χάρτη και</w:t>
      </w:r>
      <w:r w:rsidR="00FC1A4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ζητά από</w:t>
      </w:r>
      <w:r w:rsidR="0064582D">
        <w:rPr>
          <w:rFonts w:ascii="Calibri" w:hAnsi="Calibri" w:cs="Calibri"/>
          <w:bCs/>
          <w:sz w:val="24"/>
          <w:szCs w:val="24"/>
        </w:rPr>
        <w:t xml:space="preserve"> τους/τις μαθητές/ -ήτριες</w:t>
      </w:r>
      <w:r>
        <w:rPr>
          <w:rFonts w:ascii="Calibri" w:hAnsi="Calibri" w:cs="Calibri"/>
          <w:bCs/>
          <w:sz w:val="24"/>
          <w:szCs w:val="24"/>
        </w:rPr>
        <w:t xml:space="preserve"> να </w:t>
      </w:r>
      <w:r w:rsidR="00210F95">
        <w:rPr>
          <w:rFonts w:ascii="Calibri" w:hAnsi="Calibri" w:cs="Calibri"/>
          <w:bCs/>
          <w:sz w:val="24"/>
          <w:szCs w:val="24"/>
        </w:rPr>
        <w:t xml:space="preserve">εντοπίσουν τις διαφορές στους </w:t>
      </w:r>
      <w:r>
        <w:rPr>
          <w:rFonts w:ascii="Calibri" w:hAnsi="Calibri" w:cs="Calibri"/>
          <w:bCs/>
          <w:sz w:val="24"/>
          <w:szCs w:val="24"/>
        </w:rPr>
        <w:t>δυο χάρτες.</w:t>
      </w:r>
    </w:p>
    <w:p w14:paraId="0A3A87B6" w14:textId="4835DFB4" w:rsidR="002E0399" w:rsidRDefault="002E0399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3922AFA9" w14:textId="45C76D87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6E8D12C" wp14:editId="71C8DD2F">
            <wp:simplePos x="0" y="0"/>
            <wp:positionH relativeFrom="column">
              <wp:posOffset>2927985</wp:posOffset>
            </wp:positionH>
            <wp:positionV relativeFrom="paragraph">
              <wp:posOffset>40005</wp:posOffset>
            </wp:positionV>
            <wp:extent cx="22955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4C357B0" wp14:editId="07A2C6A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14270" cy="1533525"/>
            <wp:effectExtent l="0" t="0" r="5080" b="9525"/>
            <wp:wrapTight wrapText="bothSides">
              <wp:wrapPolygon edited="0">
                <wp:start x="0" y="0"/>
                <wp:lineTo x="0" y="21466"/>
                <wp:lineTo x="21475" y="21466"/>
                <wp:lineTo x="21475" y="0"/>
                <wp:lineTo x="0" y="0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A84D" w14:textId="6940CA27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77AF84F" w14:textId="1634C5D7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3FE67066" w14:textId="2C6A9A2D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7B73AAFE" w14:textId="41DA3C13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16EC21B3" w14:textId="48BB4231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52E7263E" w14:textId="5F54036E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Γεωφυσικός χάρτης                                                      Πολιτικός χάρτης</w:t>
      </w:r>
    </w:p>
    <w:p w14:paraId="58493B99" w14:textId="77777777" w:rsidR="00DA06D2" w:rsidRDefault="00DA06D2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35148467" w14:textId="4FFD094C" w:rsidR="000967F3" w:rsidRDefault="000967F3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0967F3">
        <w:rPr>
          <w:rFonts w:ascii="Calibri" w:hAnsi="Calibri" w:cs="Calibri"/>
          <w:bCs/>
          <w:sz w:val="24"/>
          <w:szCs w:val="24"/>
        </w:rPr>
        <w:t>Μέσα από την εφαρμογή</w:t>
      </w:r>
      <w:r w:rsidR="00CA213E">
        <w:rPr>
          <w:rFonts w:ascii="Calibri" w:hAnsi="Calibri" w:cs="Calibri"/>
          <w:bCs/>
          <w:sz w:val="24"/>
          <w:szCs w:val="24"/>
        </w:rPr>
        <w:t>,</w:t>
      </w:r>
      <w:r w:rsidRPr="000967F3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 w:rsidRPr="000967F3">
        <w:rPr>
          <w:rFonts w:ascii="Calibri" w:hAnsi="Calibri" w:cs="Calibri"/>
          <w:bCs/>
          <w:sz w:val="24"/>
          <w:szCs w:val="24"/>
        </w:rPr>
        <w:t xml:space="preserve"> γνωρίζουν τις δύο κατηγορίες </w:t>
      </w:r>
      <w:r w:rsidRPr="009E1BCA">
        <w:rPr>
          <w:rFonts w:ascii="Calibri" w:hAnsi="Calibri" w:cs="Calibri"/>
          <w:b/>
          <w:bCs/>
          <w:sz w:val="24"/>
          <w:szCs w:val="24"/>
        </w:rPr>
        <w:t>γενικών χαρτών,</w:t>
      </w:r>
      <w:r w:rsidRPr="000967F3">
        <w:rPr>
          <w:rFonts w:ascii="Calibri" w:hAnsi="Calibri" w:cs="Calibri"/>
          <w:bCs/>
          <w:sz w:val="24"/>
          <w:szCs w:val="24"/>
        </w:rPr>
        <w:t xml:space="preserve"> τον </w:t>
      </w:r>
      <w:r w:rsidRPr="009E1BCA">
        <w:rPr>
          <w:rFonts w:ascii="Calibri" w:hAnsi="Calibri" w:cs="Calibri"/>
          <w:b/>
          <w:bCs/>
          <w:sz w:val="24"/>
          <w:szCs w:val="24"/>
        </w:rPr>
        <w:t>πολιτικό</w:t>
      </w:r>
      <w:r w:rsidRPr="000967F3">
        <w:rPr>
          <w:rFonts w:ascii="Calibri" w:hAnsi="Calibri" w:cs="Calibri"/>
          <w:bCs/>
          <w:sz w:val="24"/>
          <w:szCs w:val="24"/>
        </w:rPr>
        <w:t xml:space="preserve"> και τον </w:t>
      </w:r>
      <w:r w:rsidRPr="009E1BCA">
        <w:rPr>
          <w:rFonts w:ascii="Calibri" w:hAnsi="Calibri" w:cs="Calibri"/>
          <w:b/>
          <w:bCs/>
          <w:sz w:val="24"/>
          <w:szCs w:val="24"/>
        </w:rPr>
        <w:t>γεωμορφολογικό</w:t>
      </w:r>
      <w:r w:rsidRPr="000967F3">
        <w:rPr>
          <w:rFonts w:ascii="Calibri" w:hAnsi="Calibri" w:cs="Calibri"/>
          <w:bCs/>
          <w:sz w:val="24"/>
          <w:szCs w:val="24"/>
        </w:rPr>
        <w:t xml:space="preserve">, καθώς και τις κύριες </w:t>
      </w:r>
      <w:r w:rsidR="009E1BCA">
        <w:rPr>
          <w:rFonts w:ascii="Calibri" w:hAnsi="Calibri" w:cs="Calibri"/>
          <w:bCs/>
          <w:sz w:val="24"/>
          <w:szCs w:val="24"/>
        </w:rPr>
        <w:t>πληροφορίες που αυτοί περιέχουν.</w:t>
      </w:r>
    </w:p>
    <w:p w14:paraId="397842D4" w14:textId="1FCCB412" w:rsidR="009F723D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D90AC3" wp14:editId="392A624F">
            <wp:extent cx="1419225" cy="1419225"/>
            <wp:effectExtent l="0" t="0" r="9525" b="9525"/>
            <wp:docPr id="13" name="Εικόνα 2" descr="παραγωγικός χάρτης Archives - e-Γεωγραφ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παραγωγικός χάρτης Archives - e-Γεωγραφί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E345" w14:textId="06BDDDD5" w:rsidR="000967F3" w:rsidRPr="00B259F0" w:rsidRDefault="000967F3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  <w:u w:val="single"/>
        </w:rPr>
      </w:pPr>
      <w:r w:rsidRPr="00B259F0">
        <w:rPr>
          <w:rFonts w:ascii="Calibri" w:hAnsi="Calibri" w:cs="Calibri"/>
          <w:bCs/>
          <w:sz w:val="24"/>
          <w:szCs w:val="24"/>
          <w:u w:val="single"/>
        </w:rPr>
        <w:t>Παραγωγικός χάρτης</w:t>
      </w:r>
    </w:p>
    <w:p w14:paraId="715DCD65" w14:textId="4EAA41AF" w:rsidR="000967F3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9F723D">
        <w:rPr>
          <w:rFonts w:ascii="Calibri" w:hAnsi="Calibri" w:cs="Calibri"/>
          <w:bCs/>
          <w:sz w:val="24"/>
          <w:szCs w:val="24"/>
        </w:rPr>
        <w:t xml:space="preserve">Στη συνέχεια τίθεται ο προβληματισμός «Σε ποια κατηγορία ανήκει ο τρίτος χάρτης της εικόνας 2.1 καθώς και οι δύο ενδιάμεσοι χάρτες της εικόνας 2.2;». </w:t>
      </w:r>
    </w:p>
    <w:p w14:paraId="56BD5A02" w14:textId="12AFED53" w:rsidR="000967F3" w:rsidRDefault="000967F3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3053C9" wp14:editId="5E45AB49">
            <wp:extent cx="5057775" cy="1649469"/>
            <wp:effectExtent l="0" t="0" r="0" b="825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1941" cy="165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BA1F" w14:textId="5B904763" w:rsidR="005951AB" w:rsidRDefault="009F723D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9F723D">
        <w:rPr>
          <w:rFonts w:ascii="Calibri" w:hAnsi="Calibri" w:cs="Calibri"/>
          <w:bCs/>
          <w:sz w:val="24"/>
          <w:szCs w:val="24"/>
        </w:rPr>
        <w:t>Γίνεται συζήτηση</w:t>
      </w:r>
      <w:r w:rsidR="00B37745">
        <w:rPr>
          <w:rFonts w:ascii="Calibri" w:hAnsi="Calibri" w:cs="Calibri"/>
          <w:bCs/>
          <w:sz w:val="24"/>
          <w:szCs w:val="24"/>
        </w:rPr>
        <w:t xml:space="preserve"> στην ολομέλεια</w:t>
      </w:r>
      <w:r w:rsidRPr="009F723D">
        <w:rPr>
          <w:rFonts w:ascii="Calibri" w:hAnsi="Calibri" w:cs="Calibri"/>
          <w:bCs/>
          <w:sz w:val="24"/>
          <w:szCs w:val="24"/>
        </w:rPr>
        <w:t xml:space="preserve"> με καθοδηγούμενες ερωτήσεις από τον</w:t>
      </w:r>
      <w:r w:rsidR="009B1B7C">
        <w:rPr>
          <w:rFonts w:ascii="Calibri" w:hAnsi="Calibri" w:cs="Calibri"/>
          <w:bCs/>
          <w:sz w:val="24"/>
          <w:szCs w:val="24"/>
        </w:rPr>
        <w:t>/την</w:t>
      </w:r>
      <w:r w:rsidRPr="009F723D">
        <w:rPr>
          <w:rFonts w:ascii="Calibri" w:hAnsi="Calibri" w:cs="Calibri"/>
          <w:bCs/>
          <w:sz w:val="24"/>
          <w:szCs w:val="24"/>
        </w:rPr>
        <w:t xml:space="preserve"> εκπαιδευτικό προκειμένου οι μαθητές</w:t>
      </w:r>
      <w:r w:rsidR="009B1B7C">
        <w:rPr>
          <w:rFonts w:ascii="Calibri" w:hAnsi="Calibri" w:cs="Calibri"/>
          <w:bCs/>
          <w:sz w:val="24"/>
          <w:szCs w:val="24"/>
        </w:rPr>
        <w:t>/-ήτριες</w:t>
      </w:r>
      <w:r w:rsidRPr="009F723D">
        <w:rPr>
          <w:rFonts w:ascii="Calibri" w:hAnsi="Calibri" w:cs="Calibri"/>
          <w:bCs/>
          <w:sz w:val="24"/>
          <w:szCs w:val="24"/>
        </w:rPr>
        <w:t xml:space="preserve"> να συμπεράνουν ότι οι χάρτες αυτοί αναφέρονται σε ένα χαρακτηριστικό θέμα και ονομάζονται</w:t>
      </w:r>
      <w:r w:rsidRPr="009E1BCA">
        <w:rPr>
          <w:rFonts w:ascii="Calibri" w:hAnsi="Calibri" w:cs="Calibri"/>
          <w:b/>
          <w:bCs/>
          <w:sz w:val="24"/>
          <w:szCs w:val="24"/>
        </w:rPr>
        <w:t xml:space="preserve"> θεματικοί</w:t>
      </w:r>
      <w:r w:rsidRPr="009F723D">
        <w:rPr>
          <w:rFonts w:ascii="Calibri" w:hAnsi="Calibri" w:cs="Calibri"/>
          <w:bCs/>
          <w:sz w:val="24"/>
          <w:szCs w:val="24"/>
        </w:rPr>
        <w:t>.</w:t>
      </w:r>
      <w:r w:rsidR="009E1BCA" w:rsidRPr="009E1BCA">
        <w:t xml:space="preserve"> </w:t>
      </w:r>
      <w:r w:rsidR="009E1BCA" w:rsidRPr="00AA15B6">
        <w:rPr>
          <w:rFonts w:ascii="Calibri" w:hAnsi="Calibri" w:cs="Calibri"/>
          <w:sz w:val="24"/>
          <w:szCs w:val="24"/>
        </w:rPr>
        <w:t>Ο</w:t>
      </w:r>
      <w:r w:rsidR="00FC1A45">
        <w:rPr>
          <w:rFonts w:ascii="Calibri" w:hAnsi="Calibri" w:cs="Calibri"/>
          <w:sz w:val="24"/>
          <w:szCs w:val="24"/>
        </w:rPr>
        <w:t>/Η</w:t>
      </w:r>
      <w:r w:rsidR="009E1BCA" w:rsidRPr="00AA15B6">
        <w:rPr>
          <w:rFonts w:ascii="Calibri" w:hAnsi="Calibri" w:cs="Calibri"/>
          <w:sz w:val="24"/>
          <w:szCs w:val="24"/>
        </w:rPr>
        <w:t xml:space="preserve"> εκπαιδευτικός επισημαίνει </w:t>
      </w:r>
      <w:r w:rsidR="00AA15B6" w:rsidRPr="00AA15B6">
        <w:rPr>
          <w:rFonts w:ascii="Calibri" w:hAnsi="Calibri" w:cs="Calibri"/>
          <w:bCs/>
          <w:sz w:val="24"/>
          <w:szCs w:val="24"/>
        </w:rPr>
        <w:t>τη δυνατότητα που προσφέρουν οι χάρτες που</w:t>
      </w:r>
      <w:r w:rsidR="009E1BCA" w:rsidRPr="00AA15B6">
        <w:rPr>
          <w:rFonts w:ascii="Calibri" w:hAnsi="Calibri" w:cs="Calibri"/>
          <w:bCs/>
          <w:sz w:val="24"/>
          <w:szCs w:val="24"/>
        </w:rPr>
        <w:t xml:space="preserve"> απεικονίζουν ό</w:t>
      </w:r>
      <w:r w:rsidR="00AA15B6" w:rsidRPr="00AA15B6">
        <w:rPr>
          <w:rFonts w:ascii="Calibri" w:hAnsi="Calibri" w:cs="Calibri"/>
          <w:bCs/>
          <w:sz w:val="24"/>
          <w:szCs w:val="24"/>
        </w:rPr>
        <w:t xml:space="preserve">λες τις πληροφορίες που αφορούν </w:t>
      </w:r>
      <w:r w:rsidR="009E1BCA" w:rsidRPr="00AA15B6">
        <w:rPr>
          <w:rFonts w:ascii="Calibri" w:hAnsi="Calibri" w:cs="Calibri"/>
          <w:bCs/>
          <w:sz w:val="24"/>
          <w:szCs w:val="24"/>
        </w:rPr>
        <w:t xml:space="preserve">μια περιοχή. Η χρήση θεματικών χαρτών ως </w:t>
      </w:r>
      <w:r w:rsidR="00A02D3F" w:rsidRPr="00A02D3F">
        <w:rPr>
          <w:rFonts w:ascii="Calibri" w:hAnsi="Calibri" w:cs="Calibri"/>
          <w:b/>
          <w:bCs/>
          <w:sz w:val="24"/>
          <w:szCs w:val="24"/>
        </w:rPr>
        <w:t>κοινής</w:t>
      </w:r>
      <w:r w:rsidR="00A02D3F">
        <w:rPr>
          <w:rFonts w:ascii="Calibri" w:hAnsi="Calibri" w:cs="Calibri"/>
          <w:bCs/>
          <w:sz w:val="24"/>
          <w:szCs w:val="24"/>
        </w:rPr>
        <w:t xml:space="preserve"> </w:t>
      </w:r>
      <w:r w:rsidR="00A02D3F" w:rsidRPr="00A02D3F">
        <w:rPr>
          <w:rFonts w:ascii="Calibri" w:hAnsi="Calibri" w:cs="Calibri"/>
          <w:b/>
          <w:bCs/>
          <w:sz w:val="24"/>
          <w:szCs w:val="24"/>
        </w:rPr>
        <w:t>γλώσσας</w:t>
      </w:r>
      <w:r w:rsidR="00A02D3F">
        <w:rPr>
          <w:rFonts w:ascii="Calibri" w:hAnsi="Calibri" w:cs="Calibri"/>
          <w:bCs/>
          <w:sz w:val="24"/>
          <w:szCs w:val="24"/>
        </w:rPr>
        <w:t xml:space="preserve"> </w:t>
      </w:r>
      <w:r w:rsidR="00AA15B6" w:rsidRPr="00AA15B6">
        <w:rPr>
          <w:rFonts w:ascii="Calibri" w:hAnsi="Calibri" w:cs="Calibri"/>
          <w:bCs/>
          <w:sz w:val="24"/>
          <w:szCs w:val="24"/>
        </w:rPr>
        <w:t xml:space="preserve">και ως </w:t>
      </w:r>
      <w:r w:rsidR="00A02D3F" w:rsidRPr="00D074DE">
        <w:rPr>
          <w:rFonts w:ascii="Calibri" w:hAnsi="Calibri" w:cs="Calibri"/>
          <w:b/>
          <w:bCs/>
          <w:sz w:val="24"/>
          <w:szCs w:val="24"/>
        </w:rPr>
        <w:t>μέσο</w:t>
      </w:r>
      <w:r w:rsidR="00A02D3F">
        <w:rPr>
          <w:rFonts w:ascii="Calibri" w:hAnsi="Calibri" w:cs="Calibri"/>
          <w:b/>
          <w:bCs/>
          <w:sz w:val="24"/>
          <w:szCs w:val="24"/>
        </w:rPr>
        <w:t>υ</w:t>
      </w:r>
      <w:r w:rsidR="00A02D3F" w:rsidRPr="00D074DE">
        <w:rPr>
          <w:rFonts w:ascii="Calibri" w:hAnsi="Calibri" w:cs="Calibri"/>
          <w:b/>
          <w:bCs/>
          <w:sz w:val="24"/>
          <w:szCs w:val="24"/>
        </w:rPr>
        <w:t xml:space="preserve"> επικοινωνίας </w:t>
      </w:r>
      <w:r w:rsidR="00AA15B6" w:rsidRPr="00AA15B6">
        <w:rPr>
          <w:rFonts w:ascii="Calibri" w:hAnsi="Calibri" w:cs="Calibri"/>
          <w:bCs/>
          <w:sz w:val="24"/>
          <w:szCs w:val="24"/>
        </w:rPr>
        <w:t>δίνει πολλές και με</w:t>
      </w:r>
      <w:r w:rsidR="009E1BCA" w:rsidRPr="00AA15B6">
        <w:rPr>
          <w:rFonts w:ascii="Calibri" w:hAnsi="Calibri" w:cs="Calibri"/>
          <w:bCs/>
          <w:sz w:val="24"/>
          <w:szCs w:val="24"/>
        </w:rPr>
        <w:t>γάλες δυνατότητες για την ανταλλαγή πληροφο</w:t>
      </w:r>
      <w:r w:rsidR="00AA15B6" w:rsidRPr="00AA15B6">
        <w:rPr>
          <w:rFonts w:ascii="Calibri" w:hAnsi="Calibri" w:cs="Calibri"/>
          <w:bCs/>
          <w:sz w:val="24"/>
          <w:szCs w:val="24"/>
        </w:rPr>
        <w:t>ριών.</w:t>
      </w:r>
      <w:r w:rsidR="00AA15B6">
        <w:rPr>
          <w:rFonts w:ascii="Calibri" w:hAnsi="Calibri" w:cs="Calibri"/>
          <w:bCs/>
          <w:sz w:val="24"/>
          <w:szCs w:val="24"/>
        </w:rPr>
        <w:t xml:space="preserve"> </w:t>
      </w:r>
    </w:p>
    <w:p w14:paraId="23B72DA4" w14:textId="723628BA" w:rsidR="006760D4" w:rsidRDefault="006F545F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Στις</w:t>
      </w:r>
      <w:r w:rsidR="006760D4">
        <w:rPr>
          <w:rFonts w:ascii="Calibri" w:hAnsi="Calibri" w:cs="Calibri"/>
          <w:bCs/>
          <w:sz w:val="24"/>
          <w:szCs w:val="24"/>
        </w:rPr>
        <w:t xml:space="preserve"> διαδραστικές ασκήσεις της σελ.1</w:t>
      </w:r>
      <w:r w:rsidR="00210F95">
        <w:rPr>
          <w:rFonts w:ascii="Calibri" w:hAnsi="Calibri" w:cs="Calibri"/>
          <w:bCs/>
          <w:sz w:val="24"/>
          <w:szCs w:val="24"/>
        </w:rPr>
        <w:t>5</w:t>
      </w:r>
      <w:r w:rsidR="006760D4">
        <w:rPr>
          <w:rFonts w:ascii="Calibri" w:hAnsi="Calibri" w:cs="Calibri"/>
          <w:bCs/>
          <w:sz w:val="24"/>
          <w:szCs w:val="24"/>
        </w:rPr>
        <w:t xml:space="preserve"> οι μαθητές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 w:rsidR="006760D4">
        <w:rPr>
          <w:rFonts w:ascii="Calibri" w:hAnsi="Calibri" w:cs="Calibri"/>
          <w:bCs/>
          <w:sz w:val="24"/>
          <w:szCs w:val="24"/>
        </w:rPr>
        <w:t xml:space="preserve"> </w:t>
      </w:r>
      <w:r w:rsidRPr="006F545F">
        <w:rPr>
          <w:rFonts w:ascii="Calibri" w:hAnsi="Calibri" w:cs="Calibri"/>
          <w:bCs/>
          <w:sz w:val="24"/>
          <w:szCs w:val="24"/>
        </w:rPr>
        <w:t xml:space="preserve">καλούνται να ταξινομήσουν τα πεδία με τις ονομασίες των χαρτών και να δημιουργήσουν τις αντίστοιχες συνδέσεις. </w:t>
      </w:r>
      <w:r>
        <w:rPr>
          <w:rFonts w:ascii="Calibri" w:hAnsi="Calibri" w:cs="Calibri"/>
          <w:bCs/>
          <w:sz w:val="24"/>
          <w:szCs w:val="24"/>
        </w:rPr>
        <w:t>Ε</w:t>
      </w:r>
      <w:r w:rsidR="00CA213E">
        <w:rPr>
          <w:rFonts w:ascii="Calibri" w:hAnsi="Calibri" w:cs="Calibri"/>
          <w:bCs/>
          <w:sz w:val="24"/>
          <w:szCs w:val="24"/>
        </w:rPr>
        <w:t>ίναι δραστηριότητε</w:t>
      </w:r>
      <w:r w:rsidR="006760D4">
        <w:rPr>
          <w:rFonts w:ascii="Calibri" w:hAnsi="Calibri" w:cs="Calibri"/>
          <w:bCs/>
          <w:sz w:val="24"/>
          <w:szCs w:val="24"/>
        </w:rPr>
        <w:t xml:space="preserve">ς </w:t>
      </w:r>
      <w:r w:rsidR="006760D4" w:rsidRPr="006760D4">
        <w:rPr>
          <w:rFonts w:ascii="Calibri" w:hAnsi="Calibri" w:cs="Calibri"/>
          <w:b/>
          <w:bCs/>
          <w:sz w:val="24"/>
          <w:szCs w:val="24"/>
        </w:rPr>
        <w:t>διαμορφωτικής αξιολόγησης</w:t>
      </w:r>
      <w:r w:rsidR="006760D4">
        <w:rPr>
          <w:rFonts w:ascii="Calibri" w:hAnsi="Calibri" w:cs="Calibri"/>
          <w:bCs/>
          <w:sz w:val="24"/>
          <w:szCs w:val="24"/>
        </w:rPr>
        <w:t xml:space="preserve"> και ο</w:t>
      </w:r>
      <w:r w:rsidR="00FC1A45">
        <w:rPr>
          <w:rFonts w:ascii="Calibri" w:hAnsi="Calibri" w:cs="Calibri"/>
          <w:bCs/>
          <w:sz w:val="24"/>
          <w:szCs w:val="24"/>
        </w:rPr>
        <w:t>/η</w:t>
      </w:r>
      <w:r w:rsidR="006760D4">
        <w:rPr>
          <w:rFonts w:ascii="Calibri" w:hAnsi="Calibri" w:cs="Calibri"/>
          <w:bCs/>
          <w:sz w:val="24"/>
          <w:szCs w:val="24"/>
        </w:rPr>
        <w:t xml:space="preserve"> εκπαιδευτικός μπορεί να επιμείνει και να διασαφηνίσει όσα σημεία της διδασκαλίας δεν έγιναν πλήρως κατανοητά.</w:t>
      </w:r>
      <w:r w:rsidRPr="006F545F">
        <w:t xml:space="preserve"> </w:t>
      </w:r>
    </w:p>
    <w:p w14:paraId="137830C4" w14:textId="3CB04A8A" w:rsidR="006760D4" w:rsidRDefault="006F545F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52EA791" wp14:editId="422571D1">
            <wp:simplePos x="0" y="0"/>
            <wp:positionH relativeFrom="column">
              <wp:posOffset>2689860</wp:posOffset>
            </wp:positionH>
            <wp:positionV relativeFrom="paragraph">
              <wp:posOffset>13970</wp:posOffset>
            </wp:positionV>
            <wp:extent cx="2162175" cy="1480185"/>
            <wp:effectExtent l="0" t="0" r="9525" b="5715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974C269" wp14:editId="0B7CB7DB">
            <wp:simplePos x="0" y="0"/>
            <wp:positionH relativeFrom="margin">
              <wp:posOffset>-14605</wp:posOffset>
            </wp:positionH>
            <wp:positionV relativeFrom="paragraph">
              <wp:posOffset>33020</wp:posOffset>
            </wp:positionV>
            <wp:extent cx="201930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396" y="21431"/>
                <wp:lineTo x="21396" y="0"/>
                <wp:lineTo x="0" y="0"/>
              </wp:wrapPolygon>
            </wp:wrapTight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0D4" w:rsidRPr="00A31AB2">
        <w:rPr>
          <w:noProof/>
          <w:lang w:eastAsia="en-US"/>
        </w:rPr>
        <w:t xml:space="preserve"> </w:t>
      </w:r>
    </w:p>
    <w:p w14:paraId="78C0C6A9" w14:textId="2D9EC336" w:rsidR="006F401A" w:rsidRPr="009F723D" w:rsidRDefault="006F401A" w:rsidP="00F426C1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</w:p>
    <w:p w14:paraId="08DCC2F0" w14:textId="2676AF7B" w:rsidR="006760D4" w:rsidRDefault="006760D4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E5036BE" w14:textId="6DB31CB9" w:rsidR="00F610AF" w:rsidRDefault="00F610AF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9AB262B" w14:textId="29BFDFB2" w:rsidR="00F610AF" w:rsidRDefault="00F610AF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5C68E30" w14:textId="77777777" w:rsidR="00F610AF" w:rsidRDefault="00F610AF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C2507C2" w14:textId="7448722B" w:rsidR="00D93A22" w:rsidRPr="00D93A22" w:rsidRDefault="00D93A2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 xml:space="preserve">3η φάση </w:t>
      </w:r>
    </w:p>
    <w:p w14:paraId="43A76F39" w14:textId="7A10FAE4" w:rsidR="00D93A22" w:rsidRDefault="00D93A2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D93A22">
        <w:rPr>
          <w:rFonts w:ascii="Calibri" w:hAnsi="Calibri" w:cs="Calibri"/>
          <w:b/>
          <w:bCs/>
          <w:sz w:val="24"/>
          <w:szCs w:val="24"/>
          <w:u w:val="single"/>
        </w:rPr>
        <w:t>Διάρκεια: 10 λεπτά</w:t>
      </w:r>
    </w:p>
    <w:p w14:paraId="787601D3" w14:textId="438B14FA" w:rsidR="00E20982" w:rsidRPr="00E20982" w:rsidRDefault="00A02D3F" w:rsidP="00F426C1">
      <w:pPr>
        <w:spacing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Οι μαθητές</w:t>
      </w:r>
      <w:r w:rsidR="00FC1A45">
        <w:rPr>
          <w:rFonts w:ascii="Calibri" w:hAnsi="Calibri" w:cs="Calibri"/>
          <w:bCs/>
          <w:sz w:val="24"/>
          <w:szCs w:val="24"/>
        </w:rPr>
        <w:t>/-</w:t>
      </w:r>
      <w:r w:rsidR="00AB050B">
        <w:rPr>
          <w:rFonts w:ascii="Calibri" w:hAnsi="Calibri" w:cs="Calibri"/>
          <w:bCs/>
          <w:sz w:val="24"/>
          <w:szCs w:val="24"/>
        </w:rPr>
        <w:t>ή</w:t>
      </w:r>
      <w:r w:rsidR="00FC1A45">
        <w:rPr>
          <w:rFonts w:ascii="Calibri" w:hAnsi="Calibri" w:cs="Calibri"/>
          <w:bCs/>
          <w:sz w:val="24"/>
          <w:szCs w:val="24"/>
        </w:rPr>
        <w:t>τριες</w:t>
      </w:r>
      <w:r>
        <w:rPr>
          <w:rFonts w:ascii="Calibri" w:hAnsi="Calibri" w:cs="Calibri"/>
          <w:bCs/>
          <w:sz w:val="24"/>
          <w:szCs w:val="24"/>
        </w:rPr>
        <w:t xml:space="preserve"> ε</w:t>
      </w:r>
      <w:r w:rsidR="00E20982" w:rsidRPr="00E20982">
        <w:rPr>
          <w:rFonts w:ascii="Calibri" w:hAnsi="Calibri" w:cs="Calibri"/>
          <w:bCs/>
          <w:sz w:val="24"/>
          <w:szCs w:val="24"/>
        </w:rPr>
        <w:t>πεκτείνουν τις γνώσεις τους με το κουίζ που ακολουθεί καθώς και με τ</w:t>
      </w:r>
      <w:r>
        <w:rPr>
          <w:rFonts w:ascii="Calibri" w:hAnsi="Calibri" w:cs="Calibri"/>
          <w:bCs/>
          <w:sz w:val="24"/>
          <w:szCs w:val="24"/>
        </w:rPr>
        <w:t xml:space="preserve">ην </w:t>
      </w:r>
      <w:r w:rsidR="00E20982" w:rsidRPr="00E20982">
        <w:rPr>
          <w:rFonts w:ascii="Calibri" w:hAnsi="Calibri" w:cs="Calibri"/>
          <w:bCs/>
          <w:sz w:val="24"/>
          <w:szCs w:val="24"/>
        </w:rPr>
        <w:t>επόμεν</w:t>
      </w:r>
      <w:r>
        <w:rPr>
          <w:rFonts w:ascii="Calibri" w:hAnsi="Calibri" w:cs="Calibri"/>
          <w:bCs/>
          <w:sz w:val="24"/>
          <w:szCs w:val="24"/>
        </w:rPr>
        <w:t>η</w:t>
      </w:r>
      <w:r w:rsidR="00E20982" w:rsidRPr="00E20982">
        <w:rPr>
          <w:rFonts w:ascii="Calibri" w:hAnsi="Calibri" w:cs="Calibri"/>
          <w:bCs/>
          <w:sz w:val="24"/>
          <w:szCs w:val="24"/>
        </w:rPr>
        <w:t xml:space="preserve"> εφαρμογ</w:t>
      </w:r>
      <w:r>
        <w:rPr>
          <w:rFonts w:ascii="Calibri" w:hAnsi="Calibri" w:cs="Calibri"/>
          <w:bCs/>
          <w:sz w:val="24"/>
          <w:szCs w:val="24"/>
        </w:rPr>
        <w:t>ή</w:t>
      </w:r>
      <w:r w:rsidR="00D633C3">
        <w:rPr>
          <w:rFonts w:ascii="Calibri" w:hAnsi="Calibri" w:cs="Calibri"/>
          <w:bCs/>
          <w:sz w:val="24"/>
          <w:szCs w:val="24"/>
        </w:rPr>
        <w:t xml:space="preserve"> που περιλαμβάνει μια δραστηριότητα</w:t>
      </w:r>
      <w:r w:rsidR="00E20982" w:rsidRPr="00E20982">
        <w:rPr>
          <w:rFonts w:ascii="Calibri" w:hAnsi="Calibri" w:cs="Calibri"/>
          <w:bCs/>
          <w:sz w:val="24"/>
          <w:szCs w:val="24"/>
        </w:rPr>
        <w:t xml:space="preserve"> αντιστοίχισης από το Φωτόδεντρο</w:t>
      </w:r>
      <w:r w:rsidR="00210F95">
        <w:rPr>
          <w:rFonts w:ascii="Calibri" w:hAnsi="Calibri" w:cs="Calibri"/>
          <w:bCs/>
          <w:sz w:val="24"/>
          <w:szCs w:val="24"/>
        </w:rPr>
        <w:t>.</w:t>
      </w:r>
    </w:p>
    <w:p w14:paraId="2A5BE6B9" w14:textId="097314F2" w:rsidR="00E20982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E20982">
        <w:rPr>
          <w:rFonts w:ascii="Calibri" w:hAnsi="Calibri" w:cs="Calibr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6CC07808" wp14:editId="3314F443">
            <wp:simplePos x="0" y="0"/>
            <wp:positionH relativeFrom="column">
              <wp:posOffset>1280795</wp:posOffset>
            </wp:positionH>
            <wp:positionV relativeFrom="paragraph">
              <wp:posOffset>226060</wp:posOffset>
            </wp:positionV>
            <wp:extent cx="2579370" cy="2105025"/>
            <wp:effectExtent l="0" t="0" r="0" b="952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D5482" w14:textId="0FAFE5AE" w:rsidR="00E20982" w:rsidRPr="00D317E6" w:rsidRDefault="00E20982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7FE2222" w14:textId="1C8184B4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B040036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203FC29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5B982EF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2893B21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1EB75AC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4134B6D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5BDE4BF" w14:textId="77777777" w:rsidR="00D317E6" w:rsidRDefault="00D317E6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3E3EFBE" w14:textId="77777777" w:rsidR="0095393E" w:rsidRDefault="0095393E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B97D1BE" w14:textId="5BACEBEE" w:rsidR="00D93A22" w:rsidRDefault="005951AB" w:rsidP="00F426C1">
      <w:pPr>
        <w:spacing w:before="40" w:after="40" w:line="276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5951AB">
        <w:rPr>
          <w:rFonts w:ascii="Calibri" w:hAnsi="Calibri" w:cs="Calibri"/>
          <w:b/>
          <w:bCs/>
          <w:sz w:val="24"/>
          <w:szCs w:val="24"/>
          <w:u w:val="single"/>
        </w:rPr>
        <w:t>Αναστοχασμός</w:t>
      </w:r>
    </w:p>
    <w:p w14:paraId="1FEC0D9D" w14:textId="76C73114" w:rsidR="00CD1054" w:rsidRPr="00DD4625" w:rsidRDefault="00D12B29" w:rsidP="00CD1054">
      <w:pPr>
        <w:spacing w:before="40" w:after="40" w:line="276" w:lineRule="auto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CD1054"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="005C0DB5" w:rsidRPr="00CD1054">
        <w:rPr>
          <w:rFonts w:ascii="Calibri" w:hAnsi="Calibri" w:cs="Calibri"/>
          <w:b/>
          <w:bCs/>
          <w:color w:val="auto"/>
          <w:sz w:val="24"/>
          <w:szCs w:val="24"/>
        </w:rPr>
        <w:t xml:space="preserve">. </w:t>
      </w:r>
      <w:r w:rsidR="00CD1054" w:rsidRPr="00DD4625">
        <w:rPr>
          <w:rFonts w:ascii="Calibri" w:hAnsi="Calibri" w:cs="Calibri"/>
          <w:b/>
          <w:bCs/>
          <w:color w:val="auto"/>
          <w:sz w:val="24"/>
          <w:szCs w:val="24"/>
        </w:rPr>
        <w:t xml:space="preserve">ΠΙΘΑΝΕΣ ΕΠΕΚΤΑΣΕΙΣ - ΠΡΟΣΑΡΜΟΓΕΣ </w:t>
      </w:r>
      <w:r w:rsidR="000C2FA0">
        <w:rPr>
          <w:rFonts w:ascii="Calibri" w:hAnsi="Calibri" w:cs="Calibri"/>
          <w:b/>
          <w:bCs/>
          <w:color w:val="auto"/>
          <w:sz w:val="24"/>
          <w:szCs w:val="24"/>
        </w:rPr>
        <w:t>ΣΧΕΔΙΟΥ ΜΑΘΗΜΑΤΟΣ</w:t>
      </w:r>
      <w:r w:rsidR="00CD1054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D1054" w:rsidRPr="00DD4625">
        <w:rPr>
          <w:rFonts w:ascii="Calibri" w:hAnsi="Calibri" w:cs="Calibri"/>
          <w:bCs/>
          <w:color w:val="auto"/>
          <w:sz w:val="24"/>
          <w:szCs w:val="24"/>
        </w:rPr>
        <w:t>(π.χ. στην περίπτωση συνθηκών εξ αποστάσεως εκπαίδευσης)</w:t>
      </w:r>
    </w:p>
    <w:p w14:paraId="565DE624" w14:textId="78A8CCC9" w:rsidR="00DE0CE2" w:rsidRDefault="000C2FA0" w:rsidP="00910FB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Το παρόν σχέδιο μαθήματος</w:t>
      </w:r>
      <w:r w:rsidR="00DE0CE2" w:rsidRPr="00154AF5">
        <w:rPr>
          <w:rFonts w:ascii="Calibri" w:hAnsi="Calibri" w:cs="Calibri"/>
          <w:bCs/>
          <w:sz w:val="24"/>
          <w:szCs w:val="24"/>
        </w:rPr>
        <w:t xml:space="preserve"> μπορεί να υλοποιηθεί αποτελεσματικά και σε συνθήκες εξ αποστάσεως διδασκαλίας, λόγω της φύσης των εργαλείων που χρησιμοποιούνται, όπως οι Η/Υ, τα εργαλεία web 2.0 και η σύνδεση στο διαδίκτυο, τα οποία είναι προσβάσιμα από την πλειονότητα των μαθητών</w:t>
      </w:r>
      <w:r w:rsidR="0095393E">
        <w:rPr>
          <w:rFonts w:ascii="Calibri" w:hAnsi="Calibri" w:cs="Calibri"/>
          <w:bCs/>
          <w:sz w:val="24"/>
          <w:szCs w:val="24"/>
        </w:rPr>
        <w:t>/-τριών</w:t>
      </w:r>
      <w:r w:rsidR="00DE0CE2" w:rsidRPr="00154AF5">
        <w:rPr>
          <w:rFonts w:ascii="Calibri" w:hAnsi="Calibri" w:cs="Calibri"/>
          <w:bCs/>
          <w:sz w:val="24"/>
          <w:szCs w:val="24"/>
        </w:rPr>
        <w:t xml:space="preserve">. </w:t>
      </w:r>
    </w:p>
    <w:p w14:paraId="6B52CD37" w14:textId="77777777" w:rsidR="00DE0CE2" w:rsidRPr="00154AF5" w:rsidRDefault="00DE0CE2" w:rsidP="00DE0CE2">
      <w:pPr>
        <w:spacing w:before="40" w:after="4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154AF5">
        <w:rPr>
          <w:rFonts w:ascii="Calibri" w:hAnsi="Calibri" w:cs="Calibri"/>
          <w:bCs/>
          <w:sz w:val="24"/>
          <w:szCs w:val="24"/>
        </w:rPr>
        <w:t xml:space="preserve">Προτείνεται η αξιοποίηση διαδικτυακών </w:t>
      </w:r>
      <w:r>
        <w:rPr>
          <w:rFonts w:ascii="Calibri" w:hAnsi="Calibri" w:cs="Calibri"/>
          <w:bCs/>
          <w:sz w:val="24"/>
          <w:szCs w:val="24"/>
        </w:rPr>
        <w:t xml:space="preserve">δραστηριοτήτων/ </w:t>
      </w:r>
      <w:r w:rsidRPr="00154AF5">
        <w:rPr>
          <w:rFonts w:ascii="Calibri" w:hAnsi="Calibri" w:cs="Calibri"/>
          <w:bCs/>
          <w:sz w:val="24"/>
          <w:szCs w:val="24"/>
        </w:rPr>
        <w:t xml:space="preserve">κουίζ ως </w:t>
      </w:r>
      <w:r>
        <w:rPr>
          <w:rFonts w:ascii="Calibri" w:hAnsi="Calibri" w:cs="Calibri"/>
          <w:bCs/>
          <w:sz w:val="24"/>
          <w:szCs w:val="24"/>
        </w:rPr>
        <w:t>επέκταση</w:t>
      </w:r>
      <w:r w:rsidRPr="00154AF5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οι/τα</w:t>
      </w:r>
      <w:r w:rsidRPr="00154AF5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οποίες/-α </w:t>
      </w:r>
      <w:r w:rsidRPr="00154AF5">
        <w:rPr>
          <w:rFonts w:ascii="Calibri" w:hAnsi="Calibri" w:cs="Calibri"/>
          <w:bCs/>
          <w:sz w:val="24"/>
          <w:szCs w:val="24"/>
        </w:rPr>
        <w:t xml:space="preserve">μπορούν να πραγματοποιηθούν από </w:t>
      </w:r>
      <w:r>
        <w:rPr>
          <w:rFonts w:ascii="Calibri" w:hAnsi="Calibri" w:cs="Calibri"/>
          <w:bCs/>
          <w:sz w:val="24"/>
          <w:szCs w:val="24"/>
        </w:rPr>
        <w:t>τους/τις</w:t>
      </w:r>
      <w:r w:rsidRPr="00154AF5">
        <w:rPr>
          <w:rFonts w:ascii="Calibri" w:hAnsi="Calibri" w:cs="Calibri"/>
          <w:bCs/>
          <w:sz w:val="24"/>
          <w:szCs w:val="24"/>
        </w:rPr>
        <w:t xml:space="preserve"> μαθητές</w:t>
      </w:r>
      <w:r>
        <w:rPr>
          <w:rFonts w:ascii="Calibri" w:hAnsi="Calibri" w:cs="Calibri"/>
          <w:bCs/>
          <w:sz w:val="24"/>
          <w:szCs w:val="24"/>
        </w:rPr>
        <w:t>/-ήτριες</w:t>
      </w:r>
      <w:r w:rsidRPr="00154AF5">
        <w:rPr>
          <w:rFonts w:ascii="Calibri" w:hAnsi="Calibri" w:cs="Calibri"/>
          <w:bCs/>
          <w:sz w:val="24"/>
          <w:szCs w:val="24"/>
        </w:rPr>
        <w:t xml:space="preserve"> είτε μέσα στην τάξη με χρήση διαδραστικού πίνακα είτε κατά τη διάρκεια της εξ αποστάσεως διδασκαλίας.</w:t>
      </w:r>
    </w:p>
    <w:p w14:paraId="246CFD13" w14:textId="51FF2240" w:rsidR="009F0B8E" w:rsidRPr="009F0B8E" w:rsidRDefault="009F0B8E" w:rsidP="00F426C1">
      <w:pPr>
        <w:spacing w:before="40" w:after="40" w:line="276" w:lineRule="auto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</w:p>
    <w:p w14:paraId="043587F7" w14:textId="77777777" w:rsidR="009F0B8E" w:rsidRPr="009F0B8E" w:rsidRDefault="009F0B8E" w:rsidP="00F426C1">
      <w:pPr>
        <w:spacing w:before="40" w:after="40" w:line="276" w:lineRule="auto"/>
        <w:jc w:val="both"/>
        <w:rPr>
          <w:rFonts w:ascii="Calibri" w:eastAsiaTheme="majorEastAsia" w:hAnsi="Calibri" w:cs="Calibri"/>
          <w:b/>
          <w:bCs/>
          <w:i/>
          <w:iCs/>
          <w:color w:val="auto"/>
          <w:sz w:val="24"/>
          <w:szCs w:val="24"/>
        </w:rPr>
      </w:pPr>
      <w:r w:rsidRPr="009F0B8E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9. ΒΙΒΛΙΟΓΡΑΦΙΑ – ΔΙΚΤΥΟΓΡΑΦΙΑ</w:t>
      </w:r>
    </w:p>
    <w:p w14:paraId="2DB5533C" w14:textId="2F23A312" w:rsidR="009F0B8E" w:rsidRDefault="00EA3C1D" w:rsidP="00F426C1">
      <w:pPr>
        <w:pStyle w:val="a6"/>
        <w:numPr>
          <w:ilvl w:val="0"/>
          <w:numId w:val="39"/>
        </w:numPr>
        <w:spacing w:before="40" w:after="40" w:line="276" w:lineRule="auto"/>
        <w:jc w:val="both"/>
        <w:rPr>
          <w:rFonts w:eastAsiaTheme="majorEastAsia"/>
          <w:bCs/>
          <w:iCs/>
          <w:color w:val="auto"/>
          <w:sz w:val="24"/>
          <w:szCs w:val="24"/>
        </w:rPr>
      </w:pPr>
      <w:hyperlink r:id="rId20" w:history="1">
        <w:r w:rsidR="00E20982" w:rsidRPr="004218F2">
          <w:rPr>
            <w:rStyle w:val="-"/>
            <w:rFonts w:eastAsiaTheme="majorEastAsia"/>
            <w:bCs/>
            <w:iCs/>
            <w:sz w:val="24"/>
            <w:szCs w:val="24"/>
          </w:rPr>
          <w:t>https://photodentro.edu.gr/v/item/ds/8521/2917</w:t>
        </w:r>
      </w:hyperlink>
    </w:p>
    <w:p w14:paraId="0533B5EF" w14:textId="78EF2EE9" w:rsidR="003D1B8E" w:rsidRDefault="00EA3C1D" w:rsidP="00F426C1">
      <w:pPr>
        <w:pStyle w:val="a6"/>
        <w:numPr>
          <w:ilvl w:val="0"/>
          <w:numId w:val="39"/>
        </w:numPr>
        <w:spacing w:before="40" w:after="40" w:line="276" w:lineRule="auto"/>
        <w:jc w:val="both"/>
        <w:rPr>
          <w:rFonts w:eastAsiaTheme="majorEastAsia"/>
          <w:bCs/>
          <w:iCs/>
          <w:color w:val="auto"/>
          <w:sz w:val="24"/>
          <w:szCs w:val="24"/>
        </w:rPr>
      </w:pPr>
      <w:hyperlink r:id="rId21" w:history="1">
        <w:r w:rsidR="003D1B8E" w:rsidRPr="00AC0B83">
          <w:rPr>
            <w:rStyle w:val="-"/>
            <w:rFonts w:eastAsiaTheme="majorEastAsia"/>
            <w:bCs/>
            <w:iCs/>
            <w:sz w:val="24"/>
            <w:szCs w:val="24"/>
          </w:rPr>
          <w:t>https://photodentro.edu.gr/v/item/ds/8521/2758</w:t>
        </w:r>
      </w:hyperlink>
    </w:p>
    <w:p w14:paraId="706E739C" w14:textId="17BFB4FA" w:rsidR="003D1B8E" w:rsidRDefault="00EA3C1D" w:rsidP="00F426C1">
      <w:pPr>
        <w:pStyle w:val="a6"/>
        <w:numPr>
          <w:ilvl w:val="0"/>
          <w:numId w:val="39"/>
        </w:numPr>
        <w:spacing w:before="40" w:after="40" w:line="276" w:lineRule="auto"/>
        <w:jc w:val="both"/>
        <w:rPr>
          <w:rFonts w:eastAsiaTheme="majorEastAsia"/>
          <w:bCs/>
          <w:iCs/>
          <w:color w:val="auto"/>
          <w:sz w:val="24"/>
          <w:szCs w:val="24"/>
        </w:rPr>
      </w:pPr>
      <w:hyperlink r:id="rId22" w:history="1">
        <w:r w:rsidR="003D1B8E" w:rsidRPr="00AC0B83">
          <w:rPr>
            <w:rStyle w:val="-"/>
            <w:rFonts w:eastAsiaTheme="majorEastAsia"/>
            <w:bCs/>
            <w:iCs/>
            <w:sz w:val="24"/>
            <w:szCs w:val="24"/>
          </w:rPr>
          <w:t>https://photodentro.edu.gr/v/item/ds/8521/2906</w:t>
        </w:r>
      </w:hyperlink>
    </w:p>
    <w:p w14:paraId="6CEC2BA5" w14:textId="5A4F9D9C" w:rsidR="003D1B8E" w:rsidRPr="00E35530" w:rsidRDefault="00EA3C1D" w:rsidP="00F426C1">
      <w:pPr>
        <w:pStyle w:val="a6"/>
        <w:numPr>
          <w:ilvl w:val="0"/>
          <w:numId w:val="39"/>
        </w:numPr>
        <w:spacing w:before="40" w:after="40" w:line="276" w:lineRule="auto"/>
        <w:jc w:val="both"/>
        <w:rPr>
          <w:rFonts w:eastAsiaTheme="majorEastAsia"/>
          <w:bCs/>
          <w:iCs/>
          <w:color w:val="auto"/>
          <w:sz w:val="24"/>
          <w:szCs w:val="24"/>
        </w:rPr>
      </w:pPr>
      <w:hyperlink r:id="rId23" w:history="1">
        <w:r w:rsidR="003D1B8E" w:rsidRPr="0070748B">
          <w:rPr>
            <w:rStyle w:val="-"/>
            <w:rFonts w:eastAsiaTheme="majorEastAsia"/>
            <w:bCs/>
            <w:iCs/>
            <w:sz w:val="24"/>
            <w:szCs w:val="24"/>
          </w:rPr>
          <w:t>https://photodentro.edu.gr/v/item/ds/8521/2810</w:t>
        </w:r>
      </w:hyperlink>
    </w:p>
    <w:p w14:paraId="13D53CB9" w14:textId="0D3A6AE6" w:rsidR="00E20982" w:rsidRDefault="00E20982" w:rsidP="00F426C1">
      <w:pPr>
        <w:spacing w:before="40" w:after="40" w:line="276" w:lineRule="auto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</w:p>
    <w:p w14:paraId="280369DE" w14:textId="0F42C440" w:rsidR="00AB050B" w:rsidRDefault="008F0463" w:rsidP="008F0463">
      <w:pPr>
        <w:widowControl/>
        <w:spacing w:after="0"/>
        <w:jc w:val="left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br w:type="page"/>
      </w:r>
    </w:p>
    <w:p w14:paraId="70316C80" w14:textId="2D240B4E" w:rsidR="009F0B8E" w:rsidRPr="00622882" w:rsidRDefault="009F0B8E" w:rsidP="00F426C1">
      <w:pPr>
        <w:spacing w:before="40" w:after="40" w:line="276" w:lineRule="auto"/>
        <w:jc w:val="both"/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</w:pPr>
      <w:r w:rsidRPr="009F0B8E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>10. ΠΑΡΑΡΤΗΜΑ</w:t>
      </w:r>
      <w:r w:rsidR="00A274F9">
        <w:rPr>
          <w:rFonts w:ascii="Calibri" w:eastAsiaTheme="majorEastAsia" w:hAnsi="Calibri" w:cs="Calibri"/>
          <w:b/>
          <w:bCs/>
          <w:iCs/>
          <w:color w:val="auto"/>
          <w:sz w:val="24"/>
          <w:szCs w:val="24"/>
        </w:rPr>
        <w:t xml:space="preserve"> - ΑΞΙΟΛΟΓΗΣΗ</w:t>
      </w:r>
    </w:p>
    <w:p w14:paraId="331C5AE5" w14:textId="7126122C" w:rsidR="009F0B8E" w:rsidRDefault="00CD1054" w:rsidP="00F426C1">
      <w:pPr>
        <w:spacing w:before="40" w:after="40" w:line="276" w:lineRule="auto"/>
        <w:jc w:val="both"/>
        <w:rPr>
          <w:rFonts w:ascii="Calibri" w:eastAsiaTheme="majorEastAsia" w:hAnsi="Calibri" w:cs="Calibri"/>
          <w:bCs/>
          <w:iCs/>
          <w:color w:val="auto"/>
          <w:sz w:val="24"/>
          <w:szCs w:val="24"/>
        </w:rPr>
      </w:pPr>
      <w:r>
        <w:rPr>
          <w:rFonts w:ascii="Calibri" w:eastAsiaTheme="majorEastAsia" w:hAnsi="Calibri" w:cs="Calibri"/>
          <w:bCs/>
          <w:iCs/>
          <w:color w:val="auto"/>
          <w:sz w:val="24"/>
          <w:szCs w:val="24"/>
        </w:rPr>
        <w:t xml:space="preserve">Φύλλο εργασίας 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(προτείνεται ν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α δοθούν σε μαθητές και μαθήτριες</w:t>
      </w:r>
      <w:r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 xml:space="preserve"> στο τέλος της διδακτικής ώρας</w:t>
      </w:r>
      <w:r w:rsidRPr="00DD4625">
        <w:rPr>
          <w:rFonts w:ascii="Calibri" w:eastAsiaTheme="majorEastAsia" w:hAnsi="Calibri" w:cs="Calibri"/>
          <w:bCs/>
          <w:i/>
          <w:iCs/>
          <w:color w:val="auto"/>
          <w:sz w:val="24"/>
          <w:szCs w:val="24"/>
        </w:rPr>
        <w:t>)</w:t>
      </w:r>
      <w:r w:rsidR="00790963" w:rsidRPr="009F0B8E">
        <w:rPr>
          <w:rFonts w:ascii="Calibri" w:eastAsiaTheme="majorEastAsia" w:hAnsi="Calibri" w:cs="Calibri"/>
          <w:bCs/>
          <w:iCs/>
          <w:color w:val="auto"/>
          <w:sz w:val="24"/>
          <w:szCs w:val="24"/>
        </w:rPr>
        <w:t xml:space="preserve"> </w:t>
      </w:r>
    </w:p>
    <w:p w14:paraId="165E4142" w14:textId="1F035053" w:rsidR="00AB050B" w:rsidRDefault="00D561DF" w:rsidP="00D317E6">
      <w:pPr>
        <w:spacing w:line="276" w:lineRule="auto"/>
        <w:rPr>
          <w:color w:val="FF0000"/>
          <w:sz w:val="28"/>
          <w:szCs w:val="28"/>
        </w:rPr>
      </w:pPr>
      <w:r w:rsidRPr="008046FC">
        <w:rPr>
          <w:color w:val="FF0000"/>
          <w:sz w:val="28"/>
          <w:szCs w:val="28"/>
        </w:rPr>
        <w:t>ΚΕΦΑΛΑΙΟ 2 : ΕΙΔΗ ΧΑΡΤΩΝ</w:t>
      </w:r>
    </w:p>
    <w:p w14:paraId="69881830" w14:textId="271138C8" w:rsidR="00D561DF" w:rsidRDefault="00D561DF" w:rsidP="00D317E6">
      <w:pPr>
        <w:spacing w:line="276" w:lineRule="auto"/>
        <w:rPr>
          <w:color w:val="FF0000"/>
          <w:sz w:val="28"/>
          <w:szCs w:val="28"/>
        </w:rPr>
      </w:pPr>
      <w:r w:rsidRPr="008046FC">
        <w:rPr>
          <w:color w:val="FF0000"/>
          <w:sz w:val="28"/>
          <w:szCs w:val="28"/>
        </w:rPr>
        <w:t>ΦΥΛΛΟ ΕΡΓΑΣΙΑΣ</w:t>
      </w:r>
    </w:p>
    <w:p w14:paraId="2514CC0C" w14:textId="012C89EB" w:rsidR="00D561DF" w:rsidRPr="00B04E45" w:rsidRDefault="00B04E45" w:rsidP="00F426C1">
      <w:pPr>
        <w:spacing w:line="276" w:lineRule="auto"/>
        <w:ind w:left="-284"/>
        <w:jc w:val="both"/>
        <w:rPr>
          <w:sz w:val="24"/>
          <w:szCs w:val="24"/>
        </w:rPr>
      </w:pPr>
      <w:r w:rsidRPr="00B04E45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F1D24B2" wp14:editId="3872ACF2">
            <wp:simplePos x="0" y="0"/>
            <wp:positionH relativeFrom="column">
              <wp:posOffset>-76200</wp:posOffset>
            </wp:positionH>
            <wp:positionV relativeFrom="paragraph">
              <wp:posOffset>575945</wp:posOffset>
            </wp:positionV>
            <wp:extent cx="1209675" cy="1733550"/>
            <wp:effectExtent l="76200" t="76200" r="85725" b="76200"/>
            <wp:wrapNone/>
            <wp:docPr id="2" name="Εικόνα 2" descr="xarths_elladas_nom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arths_elladas_nomo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33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1DF" w:rsidRPr="00B04E4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47EC76" wp14:editId="4C206FD3">
                <wp:simplePos x="0" y="0"/>
                <wp:positionH relativeFrom="margin">
                  <wp:posOffset>2578735</wp:posOffset>
                </wp:positionH>
                <wp:positionV relativeFrom="paragraph">
                  <wp:posOffset>389255</wp:posOffset>
                </wp:positionV>
                <wp:extent cx="3013710" cy="438150"/>
                <wp:effectExtent l="0" t="0" r="152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C47F" w14:textId="4E0A383D" w:rsidR="00D561DF" w:rsidRPr="008046FC" w:rsidRDefault="00D561DF" w:rsidP="008046FC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Pr="008046FC">
                              <w:rPr>
                                <w:b/>
                              </w:rPr>
                              <w:t>…………………………………….. χάρτης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247E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.05pt;margin-top:30.65pt;width:237.3pt;height:3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" strokecolor="#7030a0">
                <v:textbox>
                  <w:txbxContent>
                    <w:p w14:paraId="6D5BC47F" w14:textId="4E0A383D" w:rsidR="00D561DF" w:rsidRPr="008046FC" w:rsidRDefault="00D561DF" w:rsidP="008046FC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r w:rsidRPr="008046FC">
                        <w:rPr>
                          <w:b/>
                        </w:rPr>
                        <w:t>…………………………………….. χάρτης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61DF" w:rsidRPr="00B04E4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5120D4" wp14:editId="420C7753">
                <wp:simplePos x="0" y="0"/>
                <wp:positionH relativeFrom="margin">
                  <wp:posOffset>1581150</wp:posOffset>
                </wp:positionH>
                <wp:positionV relativeFrom="paragraph">
                  <wp:posOffset>890270</wp:posOffset>
                </wp:positionV>
                <wp:extent cx="4048125" cy="1371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AE77" w14:textId="77777777" w:rsidR="00D561DF" w:rsidRDefault="00D561DF"/>
                          <w:p w14:paraId="0E9FD364" w14:textId="77777777" w:rsidR="00D561DF" w:rsidRDefault="00D561DF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247D53BC" w14:textId="77777777" w:rsidR="00D561DF" w:rsidRDefault="00D561DF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770213CF" w14:textId="77777777" w:rsidR="00D561DF" w:rsidRPr="008046FC" w:rsidRDefault="00D561DF"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5120D4" id="_x0000_s1027" type="#_x0000_t202" style="position:absolute;left:0;text-align:left;margin-left:124.5pt;margin-top:70.1pt;width:318.75pt;height:10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" strokecolor="#7030a0">
                <v:textbox>
                  <w:txbxContent>
                    <w:p w14:paraId="0C46AE77" w14:textId="77777777" w:rsidR="00D561DF" w:rsidRDefault="00D561DF"/>
                    <w:p w14:paraId="0E9FD364" w14:textId="77777777" w:rsidR="00D561DF" w:rsidRDefault="00D561DF">
                      <w:r>
                        <w:t>……………………………………………………………………………………………………….</w:t>
                      </w:r>
                    </w:p>
                    <w:p w14:paraId="247D53BC" w14:textId="77777777" w:rsidR="00D561DF" w:rsidRDefault="00D561DF">
                      <w:r>
                        <w:t>……………………………………………………………………………………………………….</w:t>
                      </w:r>
                    </w:p>
                    <w:p w14:paraId="770213CF" w14:textId="77777777" w:rsidR="00D561DF" w:rsidRPr="008046FC" w:rsidRDefault="00D561DF">
                      <w: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61DF" w:rsidRPr="00B04E45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2E052F6" wp14:editId="5AA306CE">
            <wp:simplePos x="0" y="0"/>
            <wp:positionH relativeFrom="column">
              <wp:posOffset>-81280</wp:posOffset>
            </wp:positionH>
            <wp:positionV relativeFrom="paragraph">
              <wp:posOffset>2557145</wp:posOffset>
            </wp:positionV>
            <wp:extent cx="1362075" cy="1600200"/>
            <wp:effectExtent l="76200" t="76200" r="85725" b="76200"/>
            <wp:wrapNone/>
            <wp:docPr id="15" name="Εικόνα 15" descr="imgA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A_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0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B6">
        <w:rPr>
          <w:sz w:val="24"/>
          <w:szCs w:val="24"/>
        </w:rPr>
        <w:t>Να συμπληρώσεις</w:t>
      </w:r>
      <w:r w:rsidR="00D561DF" w:rsidRPr="00B04E45">
        <w:rPr>
          <w:sz w:val="24"/>
          <w:szCs w:val="24"/>
        </w:rPr>
        <w:t xml:space="preserve"> με δικά σου λόγια το είδος </w:t>
      </w:r>
      <w:r w:rsidR="00A02D3F" w:rsidRPr="00B04E45">
        <w:rPr>
          <w:sz w:val="24"/>
          <w:szCs w:val="24"/>
        </w:rPr>
        <w:t xml:space="preserve">και τη χρησιμότητα </w:t>
      </w:r>
      <w:r w:rsidR="00D561DF" w:rsidRPr="00B04E45">
        <w:rPr>
          <w:sz w:val="24"/>
          <w:szCs w:val="24"/>
        </w:rPr>
        <w:t xml:space="preserve">του </w:t>
      </w:r>
      <w:r w:rsidR="00A02D3F" w:rsidRPr="00B04E45">
        <w:rPr>
          <w:sz w:val="24"/>
          <w:szCs w:val="24"/>
        </w:rPr>
        <w:t xml:space="preserve">κάθε </w:t>
      </w:r>
      <w:r w:rsidR="00D561DF" w:rsidRPr="00B04E45">
        <w:rPr>
          <w:sz w:val="24"/>
          <w:szCs w:val="24"/>
        </w:rPr>
        <w:t xml:space="preserve">χάρτη στις παρακάτω εικόνες. </w:t>
      </w:r>
    </w:p>
    <w:p w14:paraId="29E49D56" w14:textId="2FAC3CA9" w:rsidR="00D561DF" w:rsidRDefault="00D561DF" w:rsidP="00F426C1">
      <w:pPr>
        <w:spacing w:line="276" w:lineRule="auto"/>
        <w:jc w:val="both"/>
        <w:rPr>
          <w:sz w:val="28"/>
          <w:szCs w:val="28"/>
        </w:rPr>
      </w:pPr>
    </w:p>
    <w:p w14:paraId="4274AFD4" w14:textId="77777777" w:rsidR="00D561DF" w:rsidRDefault="00D561DF" w:rsidP="00F426C1">
      <w:pPr>
        <w:spacing w:line="276" w:lineRule="auto"/>
        <w:jc w:val="both"/>
        <w:rPr>
          <w:sz w:val="28"/>
          <w:szCs w:val="28"/>
        </w:rPr>
      </w:pPr>
    </w:p>
    <w:p w14:paraId="118A2BB7" w14:textId="77777777" w:rsidR="00D561DF" w:rsidRDefault="00D561DF" w:rsidP="00F426C1">
      <w:pPr>
        <w:spacing w:line="276" w:lineRule="auto"/>
        <w:jc w:val="both"/>
        <w:rPr>
          <w:sz w:val="28"/>
          <w:szCs w:val="28"/>
        </w:rPr>
      </w:pPr>
    </w:p>
    <w:p w14:paraId="7CBBBAD5" w14:textId="77777777" w:rsidR="00D561DF" w:rsidRPr="008046FC" w:rsidRDefault="00D561DF" w:rsidP="00F426C1">
      <w:pPr>
        <w:spacing w:line="276" w:lineRule="auto"/>
        <w:jc w:val="both"/>
        <w:rPr>
          <w:sz w:val="28"/>
          <w:szCs w:val="28"/>
        </w:rPr>
      </w:pPr>
    </w:p>
    <w:p w14:paraId="48FB75CA" w14:textId="5259DDD9" w:rsidR="00D561DF" w:rsidRPr="008046FC" w:rsidRDefault="00D317E6" w:rsidP="00F426C1">
      <w:pPr>
        <w:spacing w:line="276" w:lineRule="auto"/>
        <w:jc w:val="both"/>
        <w:rPr>
          <w:sz w:val="28"/>
          <w:szCs w:val="28"/>
        </w:rPr>
      </w:pPr>
      <w:r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46B54A" wp14:editId="7CA676CE">
                <wp:simplePos x="0" y="0"/>
                <wp:positionH relativeFrom="margin">
                  <wp:posOffset>1959610</wp:posOffset>
                </wp:positionH>
                <wp:positionV relativeFrom="paragraph">
                  <wp:posOffset>167005</wp:posOffset>
                </wp:positionV>
                <wp:extent cx="3409950" cy="4381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54592" w14:textId="77777777" w:rsidR="00D561DF" w:rsidRPr="008046FC" w:rsidRDefault="00D561DF" w:rsidP="008046FC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</w:t>
                            </w:r>
                            <w:r w:rsidRPr="008046FC">
                              <w:rPr>
                                <w:b/>
                              </w:rPr>
                              <w:t>…………………………………….. χάρτης</w:t>
                            </w:r>
                          </w:p>
                          <w:p w14:paraId="7834D994" w14:textId="77777777" w:rsidR="00B04E45" w:rsidRDefault="00B04E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46B54A" id="_x0000_s1028" type="#_x0000_t202" style="position:absolute;left:0;text-align:left;margin-left:154.3pt;margin-top:13.15pt;width:268.5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" strokecolor="#7030a0">
                <v:textbox>
                  <w:txbxContent>
                    <w:p w14:paraId="5AD54592" w14:textId="77777777" w:rsidR="00D561DF" w:rsidRPr="008046FC" w:rsidRDefault="00D561DF" w:rsidP="008046FC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</w:t>
                      </w:r>
                      <w:r w:rsidRPr="008046FC">
                        <w:rPr>
                          <w:b/>
                        </w:rPr>
                        <w:t>…………………………………….. χάρτης</w:t>
                      </w:r>
                    </w:p>
                    <w:p w14:paraId="7834D994" w14:textId="77777777" w:rsidR="00B04E45" w:rsidRDefault="00B04E45"/>
                  </w:txbxContent>
                </v:textbox>
                <w10:wrap type="square" anchorx="margin"/>
              </v:shape>
            </w:pict>
          </mc:Fallback>
        </mc:AlternateContent>
      </w:r>
    </w:p>
    <w:p w14:paraId="71E29C53" w14:textId="63F2A0F0" w:rsidR="00D561DF" w:rsidRDefault="00D317E6" w:rsidP="00F426C1">
      <w:pPr>
        <w:spacing w:line="276" w:lineRule="auto"/>
        <w:jc w:val="both"/>
        <w:rPr>
          <w:sz w:val="28"/>
          <w:szCs w:val="28"/>
        </w:rPr>
      </w:pPr>
      <w:r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5C8089" wp14:editId="26785748">
                <wp:simplePos x="0" y="0"/>
                <wp:positionH relativeFrom="margin">
                  <wp:posOffset>1952625</wp:posOffset>
                </wp:positionH>
                <wp:positionV relativeFrom="paragraph">
                  <wp:posOffset>266700</wp:posOffset>
                </wp:positionV>
                <wp:extent cx="4048125" cy="13716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2E13" w14:textId="77777777" w:rsidR="00D561DF" w:rsidRDefault="00D561DF" w:rsidP="008046FC"/>
                          <w:p w14:paraId="4D5C831E" w14:textId="77777777" w:rsidR="00D561DF" w:rsidRDefault="00D561DF" w:rsidP="008046FC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711EE52B" w14:textId="77777777" w:rsidR="00D561DF" w:rsidRDefault="00D561DF" w:rsidP="008046FC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494AA991" w14:textId="77777777" w:rsidR="00D561DF" w:rsidRPr="008046FC" w:rsidRDefault="00D561DF" w:rsidP="008046FC"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5C8089" id="_x0000_s1029" type="#_x0000_t202" style="position:absolute;left:0;text-align:left;margin-left:153.75pt;margin-top:21pt;width:318.75pt;height:10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" strokecolor="#7030a0">
                <v:textbox>
                  <w:txbxContent>
                    <w:p w14:paraId="52882E13" w14:textId="77777777" w:rsidR="00D561DF" w:rsidRDefault="00D561DF" w:rsidP="008046FC"/>
                    <w:p w14:paraId="4D5C831E" w14:textId="77777777" w:rsidR="00D561DF" w:rsidRDefault="00D561DF" w:rsidP="008046FC">
                      <w:r>
                        <w:t>……………………………………………………………………………………………………….</w:t>
                      </w:r>
                    </w:p>
                    <w:p w14:paraId="711EE52B" w14:textId="77777777" w:rsidR="00D561DF" w:rsidRDefault="00D561DF" w:rsidP="008046FC">
                      <w:r>
                        <w:t>……………………………………………………………………………………………………….</w:t>
                      </w:r>
                    </w:p>
                    <w:p w14:paraId="494AA991" w14:textId="77777777" w:rsidR="00D561DF" w:rsidRPr="008046FC" w:rsidRDefault="00D561DF" w:rsidP="008046FC">
                      <w: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20604" w14:textId="151EE497" w:rsidR="0075589B" w:rsidRPr="00AB050B" w:rsidRDefault="00B04E45" w:rsidP="00F426C1">
      <w:pPr>
        <w:tabs>
          <w:tab w:val="left" w:pos="3345"/>
        </w:tabs>
        <w:spacing w:line="276" w:lineRule="auto"/>
        <w:jc w:val="both"/>
        <w:rPr>
          <w:sz w:val="28"/>
          <w:szCs w:val="28"/>
        </w:rPr>
      </w:pPr>
      <w:r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9EA680" wp14:editId="19B6D496">
                <wp:simplePos x="0" y="0"/>
                <wp:positionH relativeFrom="margin">
                  <wp:posOffset>1581150</wp:posOffset>
                </wp:positionH>
                <wp:positionV relativeFrom="paragraph">
                  <wp:posOffset>1824990</wp:posOffset>
                </wp:positionV>
                <wp:extent cx="4048125" cy="13716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0550" w14:textId="77777777" w:rsidR="00D561DF" w:rsidRDefault="00D561DF" w:rsidP="008046FC"/>
                          <w:p w14:paraId="599290BF" w14:textId="77777777" w:rsidR="00D561DF" w:rsidRDefault="00D561DF" w:rsidP="008046FC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66C7E28D" w14:textId="77777777" w:rsidR="00D561DF" w:rsidRDefault="00D561DF" w:rsidP="008046FC">
                            <w:r>
                              <w:t>……………………………………………………………………………………………………….</w:t>
                            </w:r>
                          </w:p>
                          <w:p w14:paraId="1D4B1C08" w14:textId="77777777" w:rsidR="00D561DF" w:rsidRPr="008046FC" w:rsidRDefault="00D561DF" w:rsidP="008046FC"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9EA680" id="_x0000_s1030" type="#_x0000_t202" style="position:absolute;left:0;text-align:left;margin-left:124.5pt;margin-top:143.7pt;width:318.75pt;height:10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" strokecolor="#7030a0">
                <v:textbox>
                  <w:txbxContent>
                    <w:p w14:paraId="25020550" w14:textId="77777777" w:rsidR="00D561DF" w:rsidRDefault="00D561DF" w:rsidP="008046FC"/>
                    <w:p w14:paraId="599290BF" w14:textId="77777777" w:rsidR="00D561DF" w:rsidRDefault="00D561DF" w:rsidP="008046FC">
                      <w:r>
                        <w:t>……………………………………………………………………………………………………….</w:t>
                      </w:r>
                    </w:p>
                    <w:p w14:paraId="66C7E28D" w14:textId="77777777" w:rsidR="00D561DF" w:rsidRDefault="00D561DF" w:rsidP="008046FC">
                      <w:r>
                        <w:t>……………………………………………………………………………………………………….</w:t>
                      </w:r>
                    </w:p>
                    <w:p w14:paraId="1D4B1C08" w14:textId="77777777" w:rsidR="00D561DF" w:rsidRPr="008046FC" w:rsidRDefault="00D561DF" w:rsidP="008046FC">
                      <w: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AE0"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F81A52" wp14:editId="0A437F1C">
                <wp:simplePos x="0" y="0"/>
                <wp:positionH relativeFrom="margin">
                  <wp:posOffset>1670685</wp:posOffset>
                </wp:positionH>
                <wp:positionV relativeFrom="paragraph">
                  <wp:posOffset>3324225</wp:posOffset>
                </wp:positionV>
                <wp:extent cx="3762375" cy="1419860"/>
                <wp:effectExtent l="0" t="0" r="28575" b="279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1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295F" w14:textId="77777777" w:rsidR="00D561DF" w:rsidRDefault="00D561DF" w:rsidP="008046FC"/>
                          <w:p w14:paraId="4006034B" w14:textId="77777777" w:rsidR="00D561DF" w:rsidRDefault="00D561DF" w:rsidP="008046FC">
                            <w:r>
                              <w:t>……………………………………………………………………………………</w:t>
                            </w:r>
                          </w:p>
                          <w:p w14:paraId="41B92FA9" w14:textId="77777777" w:rsidR="00D561DF" w:rsidRDefault="00D561DF" w:rsidP="008046FC">
                            <w:r>
                              <w:t>……………………………………………………………………………………</w:t>
                            </w:r>
                          </w:p>
                          <w:p w14:paraId="786630F2" w14:textId="77777777" w:rsidR="00D561DF" w:rsidRPr="008046FC" w:rsidRDefault="00D561DF" w:rsidP="008046FC">
                            <w:r>
                              <w:t>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4F81A52" id="_x0000_s1031" type="#_x0000_t202" style="position:absolute;left:0;text-align:left;margin-left:131.55pt;margin-top:261.75pt;width:296.25pt;height:111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" strokecolor="#7030a0">
                <v:textbox>
                  <w:txbxContent>
                    <w:p w14:paraId="617E295F" w14:textId="77777777" w:rsidR="00D561DF" w:rsidRDefault="00D561DF" w:rsidP="008046FC"/>
                    <w:p w14:paraId="4006034B" w14:textId="77777777" w:rsidR="00D561DF" w:rsidRDefault="00D561DF" w:rsidP="008046FC">
                      <w:r>
                        <w:t>……………………………………………………………………………………</w:t>
                      </w:r>
                    </w:p>
                    <w:p w14:paraId="41B92FA9" w14:textId="77777777" w:rsidR="00D561DF" w:rsidRDefault="00D561DF" w:rsidP="008046FC">
                      <w:r>
                        <w:t>……………………………………………………………………………………</w:t>
                      </w:r>
                    </w:p>
                    <w:p w14:paraId="786630F2" w14:textId="77777777" w:rsidR="00D561DF" w:rsidRPr="008046FC" w:rsidRDefault="00D561DF" w:rsidP="008046FC">
                      <w:r>
                        <w:t>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AE0"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A81C79" wp14:editId="2239608B">
                <wp:simplePos x="0" y="0"/>
                <wp:positionH relativeFrom="margin">
                  <wp:posOffset>3469640</wp:posOffset>
                </wp:positionH>
                <wp:positionV relativeFrom="paragraph">
                  <wp:posOffset>3293110</wp:posOffset>
                </wp:positionV>
                <wp:extent cx="3105150" cy="4381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E671" w14:textId="55B8FB0E" w:rsidR="00D561DF" w:rsidRPr="008046FC" w:rsidRDefault="002E0399" w:rsidP="008046FC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="00D561DF" w:rsidRPr="008046FC">
                              <w:rPr>
                                <w:b/>
                              </w:rPr>
                              <w:t xml:space="preserve">…………………………………….. </w:t>
                            </w:r>
                            <w:r w:rsidRPr="008046FC">
                              <w:rPr>
                                <w:b/>
                              </w:rPr>
                              <w:t>χάρτης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A81C79" id="_x0000_s1032" type="#_x0000_t202" style="position:absolute;left:0;text-align:left;margin-left:273.2pt;margin-top:259.3pt;width:244.5pt;height:34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" strokecolor="#7030a0">
                <v:textbox>
                  <w:txbxContent>
                    <w:p w14:paraId="1430E671" w14:textId="55B8FB0E" w:rsidR="00D561DF" w:rsidRPr="008046FC" w:rsidRDefault="002E0399" w:rsidP="008046FC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r w:rsidR="00D561DF" w:rsidRPr="008046FC">
                        <w:rPr>
                          <w:b/>
                        </w:rPr>
                        <w:t xml:space="preserve">…………………………………….. </w:t>
                      </w:r>
                      <w:r w:rsidRPr="008046FC">
                        <w:rPr>
                          <w:b/>
                        </w:rPr>
                        <w:t>χάρτης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AE0" w:rsidRPr="008046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F3239" wp14:editId="59E7A885">
                <wp:simplePos x="0" y="0"/>
                <wp:positionH relativeFrom="margin">
                  <wp:posOffset>2607310</wp:posOffset>
                </wp:positionH>
                <wp:positionV relativeFrom="paragraph">
                  <wp:posOffset>1322070</wp:posOffset>
                </wp:positionV>
                <wp:extent cx="3409950" cy="4381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5E44" w14:textId="77777777" w:rsidR="00D561DF" w:rsidRPr="008046FC" w:rsidRDefault="00D561DF" w:rsidP="008046FC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</w:t>
                            </w:r>
                            <w:r w:rsidRPr="008046FC">
                              <w:rPr>
                                <w:b/>
                              </w:rPr>
                              <w:t>…………………………………….. χάρτης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6F3239" id="_x0000_s1033" type="#_x0000_t202" style="position:absolute;left:0;text-align:left;margin-left:205.3pt;margin-top:104.1pt;width:268.5pt;height:34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" strokecolor="#7030a0">
                <v:textbox>
                  <w:txbxContent>
                    <w:p w14:paraId="5AD95E44" w14:textId="77777777" w:rsidR="00D561DF" w:rsidRPr="008046FC" w:rsidRDefault="00D561DF" w:rsidP="008046FC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</w:t>
                      </w:r>
                      <w:r w:rsidRPr="008046FC">
                        <w:rPr>
                          <w:b/>
                        </w:rPr>
                        <w:t>…………………………………….. χάρτης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AE0" w:rsidRPr="008046FC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EC06125" wp14:editId="653EC4A1">
            <wp:simplePos x="0" y="0"/>
            <wp:positionH relativeFrom="column">
              <wp:posOffset>-228600</wp:posOffset>
            </wp:positionH>
            <wp:positionV relativeFrom="paragraph">
              <wp:posOffset>3505200</wp:posOffset>
            </wp:positionV>
            <wp:extent cx="1614170" cy="1210310"/>
            <wp:effectExtent l="76200" t="76200" r="81280" b="85090"/>
            <wp:wrapNone/>
            <wp:docPr id="16" name="Εικόνα 16" descr="map_thessalo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_thessalonik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3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E6" w:rsidRPr="008046FC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3CAA485" wp14:editId="10BE00DC">
            <wp:simplePos x="0" y="0"/>
            <wp:positionH relativeFrom="column">
              <wp:posOffset>-139700</wp:posOffset>
            </wp:positionH>
            <wp:positionV relativeFrom="paragraph">
              <wp:posOffset>1520825</wp:posOffset>
            </wp:positionV>
            <wp:extent cx="1520825" cy="1617345"/>
            <wp:effectExtent l="76200" t="76200" r="79375" b="78105"/>
            <wp:wrapNone/>
            <wp:docPr id="3" name="Εικόνα 3" descr="p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l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6173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89B" w:rsidRPr="00AB050B" w:rsidSect="002F66E6">
      <w:headerReference w:type="default" r:id="rId28"/>
      <w:footerReference w:type="default" r:id="rId29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DFD22" w14:textId="77777777" w:rsidR="00AF589C" w:rsidRDefault="00AF589C">
      <w:pPr>
        <w:spacing w:after="0"/>
      </w:pPr>
      <w:r>
        <w:separator/>
      </w:r>
    </w:p>
  </w:endnote>
  <w:endnote w:type="continuationSeparator" w:id="0">
    <w:p w14:paraId="5893F294" w14:textId="77777777" w:rsidR="00AF589C" w:rsidRDefault="00AF58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Open Sans">
    <w:altName w:val="Bahnschrift Light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817810"/>
      <w:docPartObj>
        <w:docPartGallery w:val="Page Numbers (Bottom of Page)"/>
        <w:docPartUnique/>
      </w:docPartObj>
    </w:sdtPr>
    <w:sdtEndPr/>
    <w:sdtContent>
      <w:p w14:paraId="7056B0A4" w14:textId="3659C70D" w:rsidR="00D317E6" w:rsidRDefault="00D317E6">
        <w:pPr>
          <w:pStyle w:val="a8"/>
          <w:jc w:val="right"/>
        </w:pPr>
        <w:r w:rsidRPr="00D317E6">
          <w:rPr>
            <w:rFonts w:ascii="Calibri" w:hAnsi="Calibri" w:cs="Calibri"/>
            <w:sz w:val="18"/>
            <w:szCs w:val="18"/>
          </w:rPr>
          <w:fldChar w:fldCharType="begin"/>
        </w:r>
        <w:r w:rsidRPr="00D317E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D317E6">
          <w:rPr>
            <w:rFonts w:ascii="Calibri" w:hAnsi="Calibri" w:cs="Calibri"/>
            <w:sz w:val="18"/>
            <w:szCs w:val="18"/>
          </w:rPr>
          <w:fldChar w:fldCharType="separate"/>
        </w:r>
        <w:r w:rsidR="00EA3C1D">
          <w:rPr>
            <w:rFonts w:ascii="Calibri" w:hAnsi="Calibri" w:cs="Calibri"/>
            <w:noProof/>
            <w:sz w:val="18"/>
            <w:szCs w:val="18"/>
          </w:rPr>
          <w:t>2</w:t>
        </w:r>
        <w:r w:rsidRPr="00D317E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000B2B7" w14:textId="5A0D5DA5" w:rsidR="009960BC" w:rsidRPr="00411A52" w:rsidRDefault="009960BC" w:rsidP="00E30247">
    <w:pPr>
      <w:pStyle w:val="a8"/>
      <w:pBdr>
        <w:top w:val="single" w:sz="4" w:space="1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A9B0C" w14:textId="77777777" w:rsidR="00AF589C" w:rsidRDefault="00AF589C">
      <w:pPr>
        <w:spacing w:after="0"/>
      </w:pPr>
      <w:r>
        <w:separator/>
      </w:r>
    </w:p>
  </w:footnote>
  <w:footnote w:type="continuationSeparator" w:id="0">
    <w:p w14:paraId="148E761C" w14:textId="77777777" w:rsidR="00AF589C" w:rsidRDefault="00AF58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5B8A8" w14:textId="4AF47AD4" w:rsidR="004147E9" w:rsidRPr="004147E9" w:rsidRDefault="004147E9" w:rsidP="00A466C7">
    <w:pPr>
      <w:pStyle w:val="a7"/>
      <w:pBdr>
        <w:bottom w:val="single" w:sz="4" w:space="1" w:color="D9D9D9" w:themeColor="background1" w:themeShade="D9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7DF6"/>
    <w:multiLevelType w:val="hybridMultilevel"/>
    <w:tmpl w:val="100AC4EA"/>
    <w:numStyleLink w:val="a"/>
  </w:abstractNum>
  <w:abstractNum w:abstractNumId="4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E255F10"/>
    <w:multiLevelType w:val="multilevel"/>
    <w:tmpl w:val="555C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A0B92"/>
    <w:multiLevelType w:val="hybridMultilevel"/>
    <w:tmpl w:val="3EBABD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487576"/>
    <w:multiLevelType w:val="multilevel"/>
    <w:tmpl w:val="F874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A84D43"/>
    <w:multiLevelType w:val="hybridMultilevel"/>
    <w:tmpl w:val="0AD6172A"/>
    <w:numStyleLink w:val="1"/>
  </w:abstractNum>
  <w:abstractNum w:abstractNumId="11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2542343"/>
    <w:multiLevelType w:val="hybridMultilevel"/>
    <w:tmpl w:val="F2D205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F3FD1"/>
    <w:multiLevelType w:val="hybridMultilevel"/>
    <w:tmpl w:val="7868CF0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C76520"/>
    <w:multiLevelType w:val="multilevel"/>
    <w:tmpl w:val="B0D8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21B78"/>
    <w:multiLevelType w:val="hybridMultilevel"/>
    <w:tmpl w:val="64FA22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D4B0B"/>
    <w:multiLevelType w:val="hybridMultilevel"/>
    <w:tmpl w:val="0DFE3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58DC4BCD"/>
    <w:multiLevelType w:val="hybridMultilevel"/>
    <w:tmpl w:val="72A823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CCB29E1"/>
    <w:multiLevelType w:val="hybridMultilevel"/>
    <w:tmpl w:val="AB8243C2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7649C5"/>
    <w:multiLevelType w:val="hybridMultilevel"/>
    <w:tmpl w:val="B82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D37EA7"/>
    <w:multiLevelType w:val="hybridMultilevel"/>
    <w:tmpl w:val="405A3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6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  <w:lvlOverride w:ilvl="0">
      <w:lvl w:ilvl="0" w:tplc="2C984E1A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5"/>
  </w:num>
  <w:num w:numId="4">
    <w:abstractNumId w:val="10"/>
  </w:num>
  <w:num w:numId="5">
    <w:abstractNumId w:val="11"/>
  </w:num>
  <w:num w:numId="6">
    <w:abstractNumId w:val="1"/>
  </w:num>
  <w:num w:numId="7">
    <w:abstractNumId w:val="0"/>
  </w:num>
  <w:num w:numId="8">
    <w:abstractNumId w:val="24"/>
  </w:num>
  <w:num w:numId="9">
    <w:abstractNumId w:val="12"/>
  </w:num>
  <w:num w:numId="10">
    <w:abstractNumId w:val="7"/>
  </w:num>
  <w:num w:numId="11">
    <w:abstractNumId w:val="37"/>
  </w:num>
  <w:num w:numId="12">
    <w:abstractNumId w:val="8"/>
  </w:num>
  <w:num w:numId="13">
    <w:abstractNumId w:val="2"/>
  </w:num>
  <w:num w:numId="14">
    <w:abstractNumId w:val="25"/>
  </w:num>
  <w:num w:numId="15">
    <w:abstractNumId w:val="3"/>
    <w:lvlOverride w:ilvl="0">
      <w:lvl w:ilvl="0" w:tplc="2C984E1A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5885770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AAD106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947B16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2ED3F8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E6687D0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1A5A36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25C2068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544C49A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6"/>
  </w:num>
  <w:num w:numId="17">
    <w:abstractNumId w:val="23"/>
  </w:num>
  <w:num w:numId="18">
    <w:abstractNumId w:val="18"/>
  </w:num>
  <w:num w:numId="19">
    <w:abstractNumId w:val="36"/>
  </w:num>
  <w:num w:numId="20">
    <w:abstractNumId w:val="27"/>
  </w:num>
  <w:num w:numId="21">
    <w:abstractNumId w:val="21"/>
  </w:num>
  <w:num w:numId="22">
    <w:abstractNumId w:val="20"/>
  </w:num>
  <w:num w:numId="23">
    <w:abstractNumId w:val="35"/>
  </w:num>
  <w:num w:numId="24">
    <w:abstractNumId w:val="28"/>
  </w:num>
  <w:num w:numId="25">
    <w:abstractNumId w:val="30"/>
  </w:num>
  <w:num w:numId="26">
    <w:abstractNumId w:val="32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4"/>
  </w:num>
  <w:num w:numId="30">
    <w:abstractNumId w:val="31"/>
  </w:num>
  <w:num w:numId="31">
    <w:abstractNumId w:val="5"/>
  </w:num>
  <w:num w:numId="32">
    <w:abstractNumId w:val="9"/>
  </w:num>
  <w:num w:numId="33">
    <w:abstractNumId w:val="17"/>
  </w:num>
  <w:num w:numId="34">
    <w:abstractNumId w:val="19"/>
  </w:num>
  <w:num w:numId="35">
    <w:abstractNumId w:val="13"/>
  </w:num>
  <w:num w:numId="36">
    <w:abstractNumId w:val="29"/>
  </w:num>
  <w:num w:numId="37">
    <w:abstractNumId w:val="34"/>
  </w:num>
  <w:num w:numId="38">
    <w:abstractNumId w:val="6"/>
  </w:num>
  <w:num w:numId="39">
    <w:abstractNumId w:val="22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04"/>
    <w:rsid w:val="00005A54"/>
    <w:rsid w:val="00010606"/>
    <w:rsid w:val="0001161D"/>
    <w:rsid w:val="00012CC3"/>
    <w:rsid w:val="0002743B"/>
    <w:rsid w:val="00031174"/>
    <w:rsid w:val="00040217"/>
    <w:rsid w:val="00040824"/>
    <w:rsid w:val="00040CB3"/>
    <w:rsid w:val="000559CD"/>
    <w:rsid w:val="000635EC"/>
    <w:rsid w:val="00065455"/>
    <w:rsid w:val="000730A4"/>
    <w:rsid w:val="00074073"/>
    <w:rsid w:val="0007424A"/>
    <w:rsid w:val="00075836"/>
    <w:rsid w:val="0008158B"/>
    <w:rsid w:val="00081E3F"/>
    <w:rsid w:val="000967F3"/>
    <w:rsid w:val="000A2405"/>
    <w:rsid w:val="000A266D"/>
    <w:rsid w:val="000A2BBB"/>
    <w:rsid w:val="000A3791"/>
    <w:rsid w:val="000A70E6"/>
    <w:rsid w:val="000B2C7F"/>
    <w:rsid w:val="000B30C1"/>
    <w:rsid w:val="000B4582"/>
    <w:rsid w:val="000C14FD"/>
    <w:rsid w:val="000C2FA0"/>
    <w:rsid w:val="000C483F"/>
    <w:rsid w:val="000C51BA"/>
    <w:rsid w:val="000C7668"/>
    <w:rsid w:val="000D2639"/>
    <w:rsid w:val="000D37EB"/>
    <w:rsid w:val="000D5D7D"/>
    <w:rsid w:val="000D620A"/>
    <w:rsid w:val="000E15EC"/>
    <w:rsid w:val="000F186E"/>
    <w:rsid w:val="000F32EF"/>
    <w:rsid w:val="001022B0"/>
    <w:rsid w:val="001076D2"/>
    <w:rsid w:val="00107853"/>
    <w:rsid w:val="00111EC2"/>
    <w:rsid w:val="00112C21"/>
    <w:rsid w:val="00121D87"/>
    <w:rsid w:val="0012639C"/>
    <w:rsid w:val="001329B5"/>
    <w:rsid w:val="00133949"/>
    <w:rsid w:val="00135E6F"/>
    <w:rsid w:val="00140F09"/>
    <w:rsid w:val="0014608B"/>
    <w:rsid w:val="0014729C"/>
    <w:rsid w:val="001517BE"/>
    <w:rsid w:val="00154AF5"/>
    <w:rsid w:val="00164219"/>
    <w:rsid w:val="001744FC"/>
    <w:rsid w:val="001762CA"/>
    <w:rsid w:val="00182421"/>
    <w:rsid w:val="00182631"/>
    <w:rsid w:val="00184D1F"/>
    <w:rsid w:val="00186E22"/>
    <w:rsid w:val="00194BFF"/>
    <w:rsid w:val="0019709F"/>
    <w:rsid w:val="001A5E29"/>
    <w:rsid w:val="001B1149"/>
    <w:rsid w:val="001B1C52"/>
    <w:rsid w:val="001B3BDC"/>
    <w:rsid w:val="001B3D29"/>
    <w:rsid w:val="001B6025"/>
    <w:rsid w:val="001B72C5"/>
    <w:rsid w:val="001C19AD"/>
    <w:rsid w:val="001C339D"/>
    <w:rsid w:val="001C3D3C"/>
    <w:rsid w:val="001C4569"/>
    <w:rsid w:val="001C62FF"/>
    <w:rsid w:val="001C69B1"/>
    <w:rsid w:val="001C6A3E"/>
    <w:rsid w:val="001D2A56"/>
    <w:rsid w:val="001D326B"/>
    <w:rsid w:val="001E103F"/>
    <w:rsid w:val="001E2226"/>
    <w:rsid w:val="001E5BDC"/>
    <w:rsid w:val="001E6F6C"/>
    <w:rsid w:val="001F49FA"/>
    <w:rsid w:val="001F503A"/>
    <w:rsid w:val="0020172E"/>
    <w:rsid w:val="00202B60"/>
    <w:rsid w:val="002033EE"/>
    <w:rsid w:val="0020486E"/>
    <w:rsid w:val="002065DE"/>
    <w:rsid w:val="00210F95"/>
    <w:rsid w:val="002116B6"/>
    <w:rsid w:val="00214D4A"/>
    <w:rsid w:val="002164B0"/>
    <w:rsid w:val="002225B6"/>
    <w:rsid w:val="002301F9"/>
    <w:rsid w:val="00233481"/>
    <w:rsid w:val="002351B9"/>
    <w:rsid w:val="00235D8A"/>
    <w:rsid w:val="002362EA"/>
    <w:rsid w:val="002374AA"/>
    <w:rsid w:val="002441B9"/>
    <w:rsid w:val="00256801"/>
    <w:rsid w:val="002614EF"/>
    <w:rsid w:val="00262C4F"/>
    <w:rsid w:val="0026735E"/>
    <w:rsid w:val="00274EA4"/>
    <w:rsid w:val="00275C83"/>
    <w:rsid w:val="0027678C"/>
    <w:rsid w:val="00292BC1"/>
    <w:rsid w:val="00296149"/>
    <w:rsid w:val="002A1536"/>
    <w:rsid w:val="002A3FD9"/>
    <w:rsid w:val="002A43F7"/>
    <w:rsid w:val="002A551F"/>
    <w:rsid w:val="002A6E9E"/>
    <w:rsid w:val="002B2C39"/>
    <w:rsid w:val="002B5FD8"/>
    <w:rsid w:val="002C0BDF"/>
    <w:rsid w:val="002C732F"/>
    <w:rsid w:val="002D054C"/>
    <w:rsid w:val="002D624B"/>
    <w:rsid w:val="002D73FB"/>
    <w:rsid w:val="002E0399"/>
    <w:rsid w:val="002E54A4"/>
    <w:rsid w:val="002E73DA"/>
    <w:rsid w:val="002E7A3E"/>
    <w:rsid w:val="002F101C"/>
    <w:rsid w:val="002F4B17"/>
    <w:rsid w:val="002F66E6"/>
    <w:rsid w:val="002F7488"/>
    <w:rsid w:val="00303778"/>
    <w:rsid w:val="00315CFD"/>
    <w:rsid w:val="00317AB0"/>
    <w:rsid w:val="0032619D"/>
    <w:rsid w:val="00326A13"/>
    <w:rsid w:val="00330E36"/>
    <w:rsid w:val="00332186"/>
    <w:rsid w:val="00336C66"/>
    <w:rsid w:val="00337E83"/>
    <w:rsid w:val="00340D65"/>
    <w:rsid w:val="00344B57"/>
    <w:rsid w:val="00347882"/>
    <w:rsid w:val="00354346"/>
    <w:rsid w:val="00354BF0"/>
    <w:rsid w:val="003573CF"/>
    <w:rsid w:val="00361A9D"/>
    <w:rsid w:val="00361B84"/>
    <w:rsid w:val="003654FB"/>
    <w:rsid w:val="003714AB"/>
    <w:rsid w:val="00376E06"/>
    <w:rsid w:val="003772AD"/>
    <w:rsid w:val="00393221"/>
    <w:rsid w:val="00393602"/>
    <w:rsid w:val="003A0CB3"/>
    <w:rsid w:val="003A0E6B"/>
    <w:rsid w:val="003A26FF"/>
    <w:rsid w:val="003A29C9"/>
    <w:rsid w:val="003B2C07"/>
    <w:rsid w:val="003B64D0"/>
    <w:rsid w:val="003C140C"/>
    <w:rsid w:val="003C3ACD"/>
    <w:rsid w:val="003C72C3"/>
    <w:rsid w:val="003C78EA"/>
    <w:rsid w:val="003D1B8E"/>
    <w:rsid w:val="003D24B0"/>
    <w:rsid w:val="003D4F3F"/>
    <w:rsid w:val="003E22FF"/>
    <w:rsid w:val="003E773C"/>
    <w:rsid w:val="003F051C"/>
    <w:rsid w:val="003F7297"/>
    <w:rsid w:val="00404616"/>
    <w:rsid w:val="004049B0"/>
    <w:rsid w:val="004050F7"/>
    <w:rsid w:val="004058E4"/>
    <w:rsid w:val="00406DD6"/>
    <w:rsid w:val="00411A52"/>
    <w:rsid w:val="00412A99"/>
    <w:rsid w:val="004147E9"/>
    <w:rsid w:val="00415CD7"/>
    <w:rsid w:val="004218F2"/>
    <w:rsid w:val="0042382F"/>
    <w:rsid w:val="00426655"/>
    <w:rsid w:val="0043741B"/>
    <w:rsid w:val="004375F9"/>
    <w:rsid w:val="004506A8"/>
    <w:rsid w:val="0045564E"/>
    <w:rsid w:val="00464400"/>
    <w:rsid w:val="00464492"/>
    <w:rsid w:val="00470B34"/>
    <w:rsid w:val="00471C47"/>
    <w:rsid w:val="00477E6D"/>
    <w:rsid w:val="00486C24"/>
    <w:rsid w:val="00491291"/>
    <w:rsid w:val="004913CA"/>
    <w:rsid w:val="00494F03"/>
    <w:rsid w:val="004A05A5"/>
    <w:rsid w:val="004A4367"/>
    <w:rsid w:val="004A609D"/>
    <w:rsid w:val="004B44E2"/>
    <w:rsid w:val="004C7526"/>
    <w:rsid w:val="004D3880"/>
    <w:rsid w:val="004D67F7"/>
    <w:rsid w:val="004E1840"/>
    <w:rsid w:val="004E4077"/>
    <w:rsid w:val="004E4900"/>
    <w:rsid w:val="004F74E5"/>
    <w:rsid w:val="00511428"/>
    <w:rsid w:val="00511D84"/>
    <w:rsid w:val="005155EF"/>
    <w:rsid w:val="005249DE"/>
    <w:rsid w:val="00524B11"/>
    <w:rsid w:val="00524CC8"/>
    <w:rsid w:val="00533C0B"/>
    <w:rsid w:val="005421C9"/>
    <w:rsid w:val="0054429E"/>
    <w:rsid w:val="00544DF0"/>
    <w:rsid w:val="005576B6"/>
    <w:rsid w:val="00560F9A"/>
    <w:rsid w:val="00562495"/>
    <w:rsid w:val="005666AE"/>
    <w:rsid w:val="00573BB9"/>
    <w:rsid w:val="0057563D"/>
    <w:rsid w:val="00576789"/>
    <w:rsid w:val="00577B54"/>
    <w:rsid w:val="005811C4"/>
    <w:rsid w:val="005811FE"/>
    <w:rsid w:val="005951AB"/>
    <w:rsid w:val="0059631F"/>
    <w:rsid w:val="005965B2"/>
    <w:rsid w:val="005B1A74"/>
    <w:rsid w:val="005C0DB5"/>
    <w:rsid w:val="005C4997"/>
    <w:rsid w:val="005C51F7"/>
    <w:rsid w:val="005D7AF9"/>
    <w:rsid w:val="005E0EBB"/>
    <w:rsid w:val="005E4921"/>
    <w:rsid w:val="005F0E9D"/>
    <w:rsid w:val="006006AB"/>
    <w:rsid w:val="00610715"/>
    <w:rsid w:val="00610814"/>
    <w:rsid w:val="006112B7"/>
    <w:rsid w:val="0061639B"/>
    <w:rsid w:val="00622882"/>
    <w:rsid w:val="006231DC"/>
    <w:rsid w:val="00627314"/>
    <w:rsid w:val="006343A9"/>
    <w:rsid w:val="0064582D"/>
    <w:rsid w:val="00651115"/>
    <w:rsid w:val="00652C10"/>
    <w:rsid w:val="006607F9"/>
    <w:rsid w:val="006629BF"/>
    <w:rsid w:val="0066751B"/>
    <w:rsid w:val="00671CD2"/>
    <w:rsid w:val="00674C0E"/>
    <w:rsid w:val="006760D4"/>
    <w:rsid w:val="00680D8A"/>
    <w:rsid w:val="00681158"/>
    <w:rsid w:val="00682E5F"/>
    <w:rsid w:val="006857D7"/>
    <w:rsid w:val="006921B8"/>
    <w:rsid w:val="006936CB"/>
    <w:rsid w:val="006A0FFD"/>
    <w:rsid w:val="006A170C"/>
    <w:rsid w:val="006A19BE"/>
    <w:rsid w:val="006A651B"/>
    <w:rsid w:val="006B3F8C"/>
    <w:rsid w:val="006B5274"/>
    <w:rsid w:val="006C3C3E"/>
    <w:rsid w:val="006C522A"/>
    <w:rsid w:val="006C58C8"/>
    <w:rsid w:val="006C6404"/>
    <w:rsid w:val="006D03C4"/>
    <w:rsid w:val="006D1E46"/>
    <w:rsid w:val="006E048F"/>
    <w:rsid w:val="006E7059"/>
    <w:rsid w:val="006E7149"/>
    <w:rsid w:val="006F401A"/>
    <w:rsid w:val="006F5005"/>
    <w:rsid w:val="006F545F"/>
    <w:rsid w:val="006F6F3E"/>
    <w:rsid w:val="007016CF"/>
    <w:rsid w:val="0070748B"/>
    <w:rsid w:val="00712469"/>
    <w:rsid w:val="00712ED8"/>
    <w:rsid w:val="00731026"/>
    <w:rsid w:val="00731D81"/>
    <w:rsid w:val="00733B93"/>
    <w:rsid w:val="00735739"/>
    <w:rsid w:val="00735F5E"/>
    <w:rsid w:val="007402D4"/>
    <w:rsid w:val="00740D00"/>
    <w:rsid w:val="007440DE"/>
    <w:rsid w:val="0074602A"/>
    <w:rsid w:val="00751A3B"/>
    <w:rsid w:val="00751D75"/>
    <w:rsid w:val="0075589B"/>
    <w:rsid w:val="0075641E"/>
    <w:rsid w:val="007633A4"/>
    <w:rsid w:val="00772779"/>
    <w:rsid w:val="007752C1"/>
    <w:rsid w:val="00781291"/>
    <w:rsid w:val="00783520"/>
    <w:rsid w:val="00783EC8"/>
    <w:rsid w:val="00784F95"/>
    <w:rsid w:val="00786BFC"/>
    <w:rsid w:val="00790963"/>
    <w:rsid w:val="007A2B9F"/>
    <w:rsid w:val="007A6D0D"/>
    <w:rsid w:val="007A737D"/>
    <w:rsid w:val="007C5020"/>
    <w:rsid w:val="007C5609"/>
    <w:rsid w:val="007C6EC2"/>
    <w:rsid w:val="007C74D5"/>
    <w:rsid w:val="007D152E"/>
    <w:rsid w:val="007D4E6B"/>
    <w:rsid w:val="007D5C20"/>
    <w:rsid w:val="007D5E92"/>
    <w:rsid w:val="007D71CE"/>
    <w:rsid w:val="007E0065"/>
    <w:rsid w:val="007E3175"/>
    <w:rsid w:val="007E384B"/>
    <w:rsid w:val="007E50EE"/>
    <w:rsid w:val="007E67A3"/>
    <w:rsid w:val="007F36C6"/>
    <w:rsid w:val="007F3B2D"/>
    <w:rsid w:val="007F6C75"/>
    <w:rsid w:val="007F78E5"/>
    <w:rsid w:val="008009D2"/>
    <w:rsid w:val="00800EDC"/>
    <w:rsid w:val="008068D2"/>
    <w:rsid w:val="00806992"/>
    <w:rsid w:val="0082242C"/>
    <w:rsid w:val="008300AB"/>
    <w:rsid w:val="008315A8"/>
    <w:rsid w:val="00832E9D"/>
    <w:rsid w:val="00837AE0"/>
    <w:rsid w:val="008440C2"/>
    <w:rsid w:val="00845357"/>
    <w:rsid w:val="00845CE8"/>
    <w:rsid w:val="00851F36"/>
    <w:rsid w:val="00853448"/>
    <w:rsid w:val="00857565"/>
    <w:rsid w:val="0085789B"/>
    <w:rsid w:val="008610F7"/>
    <w:rsid w:val="0087098B"/>
    <w:rsid w:val="00872CDD"/>
    <w:rsid w:val="00874A93"/>
    <w:rsid w:val="00894525"/>
    <w:rsid w:val="0089551C"/>
    <w:rsid w:val="008A1920"/>
    <w:rsid w:val="008A3048"/>
    <w:rsid w:val="008B1058"/>
    <w:rsid w:val="008B38A1"/>
    <w:rsid w:val="008B48C1"/>
    <w:rsid w:val="008C305B"/>
    <w:rsid w:val="008C5D68"/>
    <w:rsid w:val="008D4B21"/>
    <w:rsid w:val="008D566B"/>
    <w:rsid w:val="008E1556"/>
    <w:rsid w:val="008E5B0E"/>
    <w:rsid w:val="008F0463"/>
    <w:rsid w:val="008F1517"/>
    <w:rsid w:val="008F29C0"/>
    <w:rsid w:val="00901B26"/>
    <w:rsid w:val="00905C25"/>
    <w:rsid w:val="00907BB6"/>
    <w:rsid w:val="00907E99"/>
    <w:rsid w:val="009153B7"/>
    <w:rsid w:val="00937A6B"/>
    <w:rsid w:val="0094010F"/>
    <w:rsid w:val="00944EA8"/>
    <w:rsid w:val="00945215"/>
    <w:rsid w:val="009474A2"/>
    <w:rsid w:val="0095393E"/>
    <w:rsid w:val="009546C6"/>
    <w:rsid w:val="009549B3"/>
    <w:rsid w:val="00955031"/>
    <w:rsid w:val="0095714A"/>
    <w:rsid w:val="00963100"/>
    <w:rsid w:val="00966D87"/>
    <w:rsid w:val="009727A5"/>
    <w:rsid w:val="00975451"/>
    <w:rsid w:val="009764D9"/>
    <w:rsid w:val="00982295"/>
    <w:rsid w:val="00995B28"/>
    <w:rsid w:val="00995C93"/>
    <w:rsid w:val="009960BC"/>
    <w:rsid w:val="009A1532"/>
    <w:rsid w:val="009A2612"/>
    <w:rsid w:val="009A2692"/>
    <w:rsid w:val="009A531E"/>
    <w:rsid w:val="009A5C6E"/>
    <w:rsid w:val="009A72A0"/>
    <w:rsid w:val="009B01C2"/>
    <w:rsid w:val="009B1B7C"/>
    <w:rsid w:val="009B2718"/>
    <w:rsid w:val="009D46D5"/>
    <w:rsid w:val="009E1BCA"/>
    <w:rsid w:val="009E3946"/>
    <w:rsid w:val="009E715D"/>
    <w:rsid w:val="009F0B8E"/>
    <w:rsid w:val="009F165B"/>
    <w:rsid w:val="009F3B5E"/>
    <w:rsid w:val="009F723D"/>
    <w:rsid w:val="00A02736"/>
    <w:rsid w:val="00A02D3F"/>
    <w:rsid w:val="00A0666E"/>
    <w:rsid w:val="00A071D0"/>
    <w:rsid w:val="00A16547"/>
    <w:rsid w:val="00A22B17"/>
    <w:rsid w:val="00A274F9"/>
    <w:rsid w:val="00A30126"/>
    <w:rsid w:val="00A3040C"/>
    <w:rsid w:val="00A31AB2"/>
    <w:rsid w:val="00A416FD"/>
    <w:rsid w:val="00A41A81"/>
    <w:rsid w:val="00A42FAB"/>
    <w:rsid w:val="00A43D2F"/>
    <w:rsid w:val="00A45312"/>
    <w:rsid w:val="00A4660F"/>
    <w:rsid w:val="00A466C7"/>
    <w:rsid w:val="00A502CB"/>
    <w:rsid w:val="00A52584"/>
    <w:rsid w:val="00A5283F"/>
    <w:rsid w:val="00A65692"/>
    <w:rsid w:val="00A657AD"/>
    <w:rsid w:val="00A72654"/>
    <w:rsid w:val="00A749FB"/>
    <w:rsid w:val="00A77AFF"/>
    <w:rsid w:val="00A847A2"/>
    <w:rsid w:val="00A91AFA"/>
    <w:rsid w:val="00A92593"/>
    <w:rsid w:val="00A967F8"/>
    <w:rsid w:val="00A974C8"/>
    <w:rsid w:val="00AA15B6"/>
    <w:rsid w:val="00AA1E1F"/>
    <w:rsid w:val="00AA2B7B"/>
    <w:rsid w:val="00AA3016"/>
    <w:rsid w:val="00AA374E"/>
    <w:rsid w:val="00AA6889"/>
    <w:rsid w:val="00AB050B"/>
    <w:rsid w:val="00AB0FAF"/>
    <w:rsid w:val="00AB2CE0"/>
    <w:rsid w:val="00AB5729"/>
    <w:rsid w:val="00AB77E2"/>
    <w:rsid w:val="00AC7B06"/>
    <w:rsid w:val="00AD161F"/>
    <w:rsid w:val="00AD1B4E"/>
    <w:rsid w:val="00AD7DE4"/>
    <w:rsid w:val="00AE7B3F"/>
    <w:rsid w:val="00AF0B6F"/>
    <w:rsid w:val="00AF589C"/>
    <w:rsid w:val="00B03D9C"/>
    <w:rsid w:val="00B04E45"/>
    <w:rsid w:val="00B05B6B"/>
    <w:rsid w:val="00B15E5B"/>
    <w:rsid w:val="00B16CF5"/>
    <w:rsid w:val="00B201BA"/>
    <w:rsid w:val="00B2036E"/>
    <w:rsid w:val="00B20ECC"/>
    <w:rsid w:val="00B21194"/>
    <w:rsid w:val="00B259F0"/>
    <w:rsid w:val="00B25AC9"/>
    <w:rsid w:val="00B27063"/>
    <w:rsid w:val="00B35060"/>
    <w:rsid w:val="00B37745"/>
    <w:rsid w:val="00B40AD7"/>
    <w:rsid w:val="00B44C8A"/>
    <w:rsid w:val="00B55548"/>
    <w:rsid w:val="00B56C0F"/>
    <w:rsid w:val="00B61657"/>
    <w:rsid w:val="00B620D0"/>
    <w:rsid w:val="00B62FD4"/>
    <w:rsid w:val="00B64DC7"/>
    <w:rsid w:val="00B672E0"/>
    <w:rsid w:val="00B738B5"/>
    <w:rsid w:val="00B76A82"/>
    <w:rsid w:val="00B76C4A"/>
    <w:rsid w:val="00B83459"/>
    <w:rsid w:val="00B946E3"/>
    <w:rsid w:val="00BA1944"/>
    <w:rsid w:val="00BA1FE9"/>
    <w:rsid w:val="00BA3EFB"/>
    <w:rsid w:val="00BA687C"/>
    <w:rsid w:val="00BB6F0A"/>
    <w:rsid w:val="00BB748F"/>
    <w:rsid w:val="00BC0819"/>
    <w:rsid w:val="00BC1788"/>
    <w:rsid w:val="00BC378C"/>
    <w:rsid w:val="00BD2A64"/>
    <w:rsid w:val="00BD6358"/>
    <w:rsid w:val="00BE2A11"/>
    <w:rsid w:val="00BF1ABD"/>
    <w:rsid w:val="00BF43C5"/>
    <w:rsid w:val="00BF5FD8"/>
    <w:rsid w:val="00BF7074"/>
    <w:rsid w:val="00C00465"/>
    <w:rsid w:val="00C03241"/>
    <w:rsid w:val="00C100F3"/>
    <w:rsid w:val="00C12C26"/>
    <w:rsid w:val="00C15176"/>
    <w:rsid w:val="00C167F5"/>
    <w:rsid w:val="00C20A28"/>
    <w:rsid w:val="00C21225"/>
    <w:rsid w:val="00C21E19"/>
    <w:rsid w:val="00C25D09"/>
    <w:rsid w:val="00C451A4"/>
    <w:rsid w:val="00C52CD1"/>
    <w:rsid w:val="00C61FB3"/>
    <w:rsid w:val="00C62657"/>
    <w:rsid w:val="00C64408"/>
    <w:rsid w:val="00C72637"/>
    <w:rsid w:val="00C83247"/>
    <w:rsid w:val="00C9000A"/>
    <w:rsid w:val="00CA213E"/>
    <w:rsid w:val="00CA31BE"/>
    <w:rsid w:val="00CA78BD"/>
    <w:rsid w:val="00CA7A42"/>
    <w:rsid w:val="00CB03E5"/>
    <w:rsid w:val="00CB2883"/>
    <w:rsid w:val="00CB5148"/>
    <w:rsid w:val="00CC2423"/>
    <w:rsid w:val="00CC654C"/>
    <w:rsid w:val="00CD1054"/>
    <w:rsid w:val="00CD437C"/>
    <w:rsid w:val="00CD4FA4"/>
    <w:rsid w:val="00CD7721"/>
    <w:rsid w:val="00CE44FE"/>
    <w:rsid w:val="00CE5314"/>
    <w:rsid w:val="00CF0158"/>
    <w:rsid w:val="00D0062D"/>
    <w:rsid w:val="00D02393"/>
    <w:rsid w:val="00D03AE2"/>
    <w:rsid w:val="00D074DE"/>
    <w:rsid w:val="00D109AE"/>
    <w:rsid w:val="00D12B29"/>
    <w:rsid w:val="00D15D1D"/>
    <w:rsid w:val="00D16C79"/>
    <w:rsid w:val="00D21582"/>
    <w:rsid w:val="00D2232E"/>
    <w:rsid w:val="00D22C3D"/>
    <w:rsid w:val="00D26647"/>
    <w:rsid w:val="00D30CE9"/>
    <w:rsid w:val="00D31094"/>
    <w:rsid w:val="00D317E6"/>
    <w:rsid w:val="00D41406"/>
    <w:rsid w:val="00D417E8"/>
    <w:rsid w:val="00D51826"/>
    <w:rsid w:val="00D561DF"/>
    <w:rsid w:val="00D57E4E"/>
    <w:rsid w:val="00D633C3"/>
    <w:rsid w:val="00D71CD1"/>
    <w:rsid w:val="00D823F5"/>
    <w:rsid w:val="00D83D92"/>
    <w:rsid w:val="00D90419"/>
    <w:rsid w:val="00D90498"/>
    <w:rsid w:val="00D93A22"/>
    <w:rsid w:val="00D93A65"/>
    <w:rsid w:val="00D95AB8"/>
    <w:rsid w:val="00DA06D2"/>
    <w:rsid w:val="00DA357D"/>
    <w:rsid w:val="00DA7C2F"/>
    <w:rsid w:val="00DB08BB"/>
    <w:rsid w:val="00DC1464"/>
    <w:rsid w:val="00DD008C"/>
    <w:rsid w:val="00DE0CE2"/>
    <w:rsid w:val="00DE134E"/>
    <w:rsid w:val="00DE493F"/>
    <w:rsid w:val="00DE544B"/>
    <w:rsid w:val="00DE795D"/>
    <w:rsid w:val="00DF11C5"/>
    <w:rsid w:val="00DF1334"/>
    <w:rsid w:val="00DF294E"/>
    <w:rsid w:val="00DF3FA3"/>
    <w:rsid w:val="00DF5388"/>
    <w:rsid w:val="00DF5AF8"/>
    <w:rsid w:val="00DF7FE3"/>
    <w:rsid w:val="00E0096F"/>
    <w:rsid w:val="00E0098B"/>
    <w:rsid w:val="00E01DF5"/>
    <w:rsid w:val="00E05A67"/>
    <w:rsid w:val="00E07031"/>
    <w:rsid w:val="00E112B4"/>
    <w:rsid w:val="00E20982"/>
    <w:rsid w:val="00E21AAD"/>
    <w:rsid w:val="00E24B4F"/>
    <w:rsid w:val="00E27C00"/>
    <w:rsid w:val="00E30247"/>
    <w:rsid w:val="00E30AC1"/>
    <w:rsid w:val="00E333D8"/>
    <w:rsid w:val="00E33816"/>
    <w:rsid w:val="00E35530"/>
    <w:rsid w:val="00E41988"/>
    <w:rsid w:val="00E443F6"/>
    <w:rsid w:val="00E7459B"/>
    <w:rsid w:val="00E75CF0"/>
    <w:rsid w:val="00E76751"/>
    <w:rsid w:val="00E769FE"/>
    <w:rsid w:val="00E774D4"/>
    <w:rsid w:val="00E77E37"/>
    <w:rsid w:val="00E83F1E"/>
    <w:rsid w:val="00E8733F"/>
    <w:rsid w:val="00E875EB"/>
    <w:rsid w:val="00E92239"/>
    <w:rsid w:val="00E93B9A"/>
    <w:rsid w:val="00EA20D9"/>
    <w:rsid w:val="00EA3956"/>
    <w:rsid w:val="00EA3C1D"/>
    <w:rsid w:val="00EA5EA0"/>
    <w:rsid w:val="00EA679E"/>
    <w:rsid w:val="00EB47DC"/>
    <w:rsid w:val="00EB67CB"/>
    <w:rsid w:val="00EC140F"/>
    <w:rsid w:val="00EC4A27"/>
    <w:rsid w:val="00EC54D2"/>
    <w:rsid w:val="00EC6CA0"/>
    <w:rsid w:val="00EC6D37"/>
    <w:rsid w:val="00ED7241"/>
    <w:rsid w:val="00EE13BD"/>
    <w:rsid w:val="00EE2906"/>
    <w:rsid w:val="00EE3C89"/>
    <w:rsid w:val="00EE686B"/>
    <w:rsid w:val="00EF1662"/>
    <w:rsid w:val="00F01F5E"/>
    <w:rsid w:val="00F06A9E"/>
    <w:rsid w:val="00F10AC4"/>
    <w:rsid w:val="00F161C4"/>
    <w:rsid w:val="00F17BE7"/>
    <w:rsid w:val="00F2031D"/>
    <w:rsid w:val="00F2451E"/>
    <w:rsid w:val="00F248A2"/>
    <w:rsid w:val="00F24B49"/>
    <w:rsid w:val="00F25D7B"/>
    <w:rsid w:val="00F316CA"/>
    <w:rsid w:val="00F33BDB"/>
    <w:rsid w:val="00F4088C"/>
    <w:rsid w:val="00F42103"/>
    <w:rsid w:val="00F426C1"/>
    <w:rsid w:val="00F46155"/>
    <w:rsid w:val="00F50BF6"/>
    <w:rsid w:val="00F539C8"/>
    <w:rsid w:val="00F55429"/>
    <w:rsid w:val="00F561E8"/>
    <w:rsid w:val="00F56F8F"/>
    <w:rsid w:val="00F60479"/>
    <w:rsid w:val="00F610AF"/>
    <w:rsid w:val="00F61360"/>
    <w:rsid w:val="00F6439F"/>
    <w:rsid w:val="00F64E34"/>
    <w:rsid w:val="00F735B0"/>
    <w:rsid w:val="00F8081C"/>
    <w:rsid w:val="00F903F2"/>
    <w:rsid w:val="00F92778"/>
    <w:rsid w:val="00F9578B"/>
    <w:rsid w:val="00FA1FFE"/>
    <w:rsid w:val="00FA3E2E"/>
    <w:rsid w:val="00FB0982"/>
    <w:rsid w:val="00FB7F2F"/>
    <w:rsid w:val="00FC1A45"/>
    <w:rsid w:val="00FC7C3C"/>
    <w:rsid w:val="00FD568D"/>
    <w:rsid w:val="00FD5E6E"/>
    <w:rsid w:val="00FE269F"/>
    <w:rsid w:val="00FE277A"/>
    <w:rsid w:val="00FE2F65"/>
    <w:rsid w:val="00FE5598"/>
    <w:rsid w:val="00FE7B2E"/>
    <w:rsid w:val="00FF10CF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192EF9"/>
  <w15:docId w15:val="{AF792ADA-440D-4289-823C-F0B7A191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">
    <w:name w:val="Table Normal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iPriority w:val="99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af2">
    <w:name w:val="Placeholder Text"/>
    <w:basedOn w:val="a1"/>
    <w:uiPriority w:val="99"/>
    <w:semiHidden/>
    <w:rsid w:val="0095714A"/>
    <w:rPr>
      <w:color w:val="808080"/>
    </w:rPr>
  </w:style>
  <w:style w:type="paragraph" w:styleId="af3">
    <w:name w:val="Revision"/>
    <w:hidden/>
    <w:uiPriority w:val="99"/>
    <w:semiHidden/>
    <w:rsid w:val="00E875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mic Sans MS" w:hAnsi="Comic Sans MS" w:cs="Arial Unicode MS"/>
      <w:color w:val="000000"/>
      <w:sz w:val="22"/>
      <w:szCs w:val="22"/>
      <w:u w:color="000000"/>
    </w:rPr>
  </w:style>
  <w:style w:type="character" w:styleId="-0">
    <w:name w:val="FollowedHyperlink"/>
    <w:basedOn w:val="a1"/>
    <w:uiPriority w:val="99"/>
    <w:semiHidden/>
    <w:unhideWhenUsed/>
    <w:rsid w:val="003D1B8E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yperlink" Target="https://photodentro.edu.gr/v/item/ds/8521/2758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photodentro.edu.gr/v/item/ds/8521/2917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photodentro.edu.gr/v/item/ds/8521/2810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photodentro.edu.gr/v/item/ds/8521/2906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26EB69-DC7D-48CC-9078-3874DD70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1378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>Βασική Δομή Διδακτική Σεναρίου_v2.docx</cp:keywords>
  <cp:lastModifiedBy>Τραμπίδου Γεωργία</cp:lastModifiedBy>
  <cp:revision>2</cp:revision>
  <dcterms:created xsi:type="dcterms:W3CDTF">2024-09-06T07:44:00Z</dcterms:created>
  <dcterms:modified xsi:type="dcterms:W3CDTF">2025-01-13T14:52:00Z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